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0"/>
        <w:gridCol w:w="6784"/>
      </w:tblGrid>
      <w:tr w:rsidR="00CD3AA6" w:rsidRPr="002C6459" w14:paraId="19CD9E49" w14:textId="77777777" w:rsidTr="000101A0">
        <w:trPr>
          <w:trHeight w:hRule="exact" w:val="1209"/>
        </w:trPr>
        <w:tc>
          <w:tcPr>
            <w:tcW w:w="2430" w:type="dxa"/>
            <w:shd w:val="clear" w:color="auto" w:fill="D9D9D9" w:themeFill="background1" w:themeFillShade="D9"/>
            <w:vAlign w:val="center"/>
          </w:tcPr>
          <w:p w14:paraId="2AB7DA52" w14:textId="41EA1A0C" w:rsidR="00CD3AA6" w:rsidRPr="004F3ECA" w:rsidRDefault="00B12389" w:rsidP="00D44275">
            <w:pPr>
              <w:spacing w:before="100" w:beforeAutospacing="1" w:after="40" w:line="276" w:lineRule="auto"/>
              <w:rPr>
                <w:rFonts w:cs="Arial"/>
                <w:b/>
                <w:bCs/>
                <w:sz w:val="22"/>
                <w:szCs w:val="22"/>
                <w:lang w:val="en-ZA"/>
              </w:rPr>
            </w:pPr>
            <w:r w:rsidRPr="004F3ECA">
              <w:rPr>
                <w:rFonts w:cs="Arial"/>
                <w:b/>
                <w:bCs/>
                <w:sz w:val="22"/>
                <w:szCs w:val="22"/>
                <w:lang w:val="en-ZA"/>
              </w:rPr>
              <w:t>Description of Request</w:t>
            </w:r>
          </w:p>
        </w:tc>
        <w:tc>
          <w:tcPr>
            <w:tcW w:w="6784" w:type="dxa"/>
            <w:vAlign w:val="center"/>
          </w:tcPr>
          <w:p w14:paraId="63FF59CC" w14:textId="77777777" w:rsidR="000101A0" w:rsidRDefault="76B9FE47" w:rsidP="000101A0">
            <w:pPr>
              <w:spacing w:before="120" w:after="40"/>
              <w:jc w:val="center"/>
              <w:rPr>
                <w:rFonts w:cs="Arial"/>
                <w:sz w:val="22"/>
                <w:szCs w:val="22"/>
              </w:rPr>
            </w:pPr>
            <w:r w:rsidRPr="6E719C4B">
              <w:rPr>
                <w:rFonts w:cs="Arial"/>
                <w:sz w:val="22"/>
                <w:szCs w:val="22"/>
              </w:rPr>
              <w:t xml:space="preserve">Supply, Implement. Maintain and Support for Data Centre Infrastructure Management platform (DCMI) as a Service for a </w:t>
            </w:r>
          </w:p>
          <w:p w14:paraId="1899000C" w14:textId="470218BA" w:rsidR="76B9FE47" w:rsidRDefault="76B9FE47" w:rsidP="000101A0">
            <w:pPr>
              <w:spacing w:after="40"/>
              <w:jc w:val="center"/>
              <w:rPr>
                <w:rFonts w:cs="Arial"/>
                <w:sz w:val="22"/>
                <w:szCs w:val="22"/>
              </w:rPr>
            </w:pPr>
            <w:r w:rsidRPr="6E719C4B">
              <w:rPr>
                <w:rFonts w:cs="Arial"/>
                <w:sz w:val="22"/>
                <w:szCs w:val="22"/>
              </w:rPr>
              <w:t xml:space="preserve">period of </w:t>
            </w:r>
            <w:r w:rsidR="00344F02">
              <w:rPr>
                <w:rFonts w:cs="Arial"/>
                <w:sz w:val="22"/>
                <w:szCs w:val="22"/>
              </w:rPr>
              <w:t>five (</w:t>
            </w:r>
            <w:r w:rsidRPr="6E719C4B">
              <w:rPr>
                <w:rFonts w:cs="Arial"/>
                <w:sz w:val="22"/>
                <w:szCs w:val="22"/>
              </w:rPr>
              <w:t>5</w:t>
            </w:r>
            <w:r w:rsidR="00344F02">
              <w:rPr>
                <w:rFonts w:cs="Arial"/>
                <w:sz w:val="22"/>
                <w:szCs w:val="22"/>
              </w:rPr>
              <w:t>)</w:t>
            </w:r>
            <w:r w:rsidRPr="6E719C4B">
              <w:rPr>
                <w:rFonts w:cs="Arial"/>
                <w:sz w:val="22"/>
                <w:szCs w:val="22"/>
              </w:rPr>
              <w:t xml:space="preserve"> years.</w:t>
            </w:r>
          </w:p>
          <w:p w14:paraId="6A3F4F2F" w14:textId="2AA3F854" w:rsidR="00EE007C" w:rsidRPr="00F73620" w:rsidRDefault="00EE007C" w:rsidP="00F73620">
            <w:pPr>
              <w:spacing w:before="120" w:after="40"/>
              <w:rPr>
                <w:rFonts w:cs="Arial"/>
                <w:sz w:val="22"/>
                <w:szCs w:val="22"/>
              </w:rPr>
            </w:pPr>
          </w:p>
        </w:tc>
      </w:tr>
    </w:tbl>
    <w:p w14:paraId="0231DAE2" w14:textId="77777777" w:rsidR="00CD3AA6" w:rsidRPr="002C6459" w:rsidRDefault="00CD3AA6" w:rsidP="00700AF3">
      <w:pPr>
        <w:pStyle w:val="ListParagraph"/>
        <w:spacing w:line="276" w:lineRule="auto"/>
        <w:ind w:left="360"/>
        <w:jc w:val="both"/>
        <w:rPr>
          <w:rFonts w:cs="Arial"/>
          <w:b/>
          <w:sz w:val="22"/>
          <w:szCs w:val="22"/>
          <w:lang w:val="en-ZA"/>
        </w:rPr>
      </w:pPr>
    </w:p>
    <w:p w14:paraId="18987AA8" w14:textId="221A79D8" w:rsidR="00A96333" w:rsidRPr="00B2607D" w:rsidRDefault="00727A58" w:rsidP="00700AF3">
      <w:pPr>
        <w:pStyle w:val="ListParagraph"/>
        <w:numPr>
          <w:ilvl w:val="0"/>
          <w:numId w:val="5"/>
        </w:numPr>
        <w:spacing w:line="276" w:lineRule="auto"/>
        <w:ind w:left="360"/>
        <w:jc w:val="both"/>
        <w:rPr>
          <w:rFonts w:cs="Arial"/>
          <w:b/>
          <w:sz w:val="22"/>
          <w:szCs w:val="22"/>
          <w:lang w:val="en-ZA"/>
        </w:rPr>
      </w:pPr>
      <w:r w:rsidRPr="6E5EB203">
        <w:rPr>
          <w:rFonts w:cs="Arial"/>
          <w:b/>
          <w:bCs/>
          <w:sz w:val="22"/>
          <w:szCs w:val="22"/>
          <w:lang w:val="en-ZA"/>
        </w:rPr>
        <w:t>High level b</w:t>
      </w:r>
      <w:r w:rsidR="008D191A" w:rsidRPr="6E5EB203">
        <w:rPr>
          <w:rFonts w:cs="Arial"/>
          <w:b/>
          <w:bCs/>
          <w:sz w:val="22"/>
          <w:szCs w:val="22"/>
          <w:lang w:val="en-ZA"/>
        </w:rPr>
        <w:t>ackground</w:t>
      </w:r>
      <w:r w:rsidR="001F5DB2" w:rsidRPr="6E5EB203">
        <w:rPr>
          <w:rFonts w:cs="Arial"/>
          <w:b/>
          <w:bCs/>
          <w:sz w:val="22"/>
          <w:szCs w:val="22"/>
          <w:lang w:val="en-ZA"/>
        </w:rPr>
        <w:t xml:space="preserve"> </w:t>
      </w:r>
    </w:p>
    <w:p w14:paraId="06696D90" w14:textId="77777777" w:rsidR="00B2607D" w:rsidRDefault="00B2607D" w:rsidP="00B2607D">
      <w:pPr>
        <w:pStyle w:val="ListParagraph"/>
        <w:spacing w:line="276" w:lineRule="auto"/>
        <w:ind w:left="360"/>
        <w:jc w:val="both"/>
        <w:rPr>
          <w:rFonts w:cs="Arial"/>
          <w:b/>
          <w:sz w:val="22"/>
          <w:szCs w:val="22"/>
          <w:lang w:val="en-ZA"/>
        </w:rPr>
      </w:pPr>
    </w:p>
    <w:p w14:paraId="4855059A" w14:textId="7B8E6852" w:rsidR="00584277" w:rsidRDefault="005B5FC8" w:rsidP="00035BA5">
      <w:pPr>
        <w:spacing w:line="276" w:lineRule="auto"/>
        <w:jc w:val="both"/>
        <w:rPr>
          <w:rFonts w:cs="Arial"/>
          <w:sz w:val="22"/>
          <w:szCs w:val="22"/>
          <w:lang w:val="en-ZA"/>
        </w:rPr>
      </w:pPr>
      <w:r w:rsidRPr="00035BA5">
        <w:rPr>
          <w:rFonts w:cs="Arial"/>
          <w:sz w:val="22"/>
          <w:szCs w:val="22"/>
          <w:lang w:val="en-ZA"/>
        </w:rPr>
        <w:t xml:space="preserve">Data </w:t>
      </w:r>
      <w:r w:rsidR="000101A0">
        <w:rPr>
          <w:rFonts w:cs="Arial"/>
          <w:sz w:val="22"/>
          <w:szCs w:val="22"/>
          <w:lang w:val="en-ZA"/>
        </w:rPr>
        <w:t>Centre</w:t>
      </w:r>
      <w:r w:rsidRPr="00035BA5">
        <w:rPr>
          <w:rFonts w:cs="Arial"/>
          <w:sz w:val="22"/>
          <w:szCs w:val="22"/>
          <w:lang w:val="en-ZA"/>
        </w:rPr>
        <w:t xml:space="preserve"> Infrastructure management </w:t>
      </w:r>
      <w:r>
        <w:rPr>
          <w:rFonts w:cs="Arial"/>
          <w:sz w:val="22"/>
          <w:szCs w:val="22"/>
          <w:lang w:val="en-ZA"/>
        </w:rPr>
        <w:t>(</w:t>
      </w:r>
      <w:r w:rsidR="00AF09D6">
        <w:rPr>
          <w:rFonts w:cs="Arial"/>
          <w:sz w:val="22"/>
          <w:szCs w:val="22"/>
          <w:lang w:val="en-ZA"/>
        </w:rPr>
        <w:t>DCMI</w:t>
      </w:r>
      <w:r>
        <w:rPr>
          <w:rFonts w:cs="Arial"/>
          <w:sz w:val="22"/>
          <w:szCs w:val="22"/>
          <w:lang w:val="en-ZA"/>
        </w:rPr>
        <w:t>)</w:t>
      </w:r>
      <w:r w:rsidR="00AF09D6">
        <w:rPr>
          <w:rFonts w:cs="Arial"/>
          <w:sz w:val="22"/>
          <w:szCs w:val="22"/>
          <w:lang w:val="en-ZA"/>
        </w:rPr>
        <w:t xml:space="preserve"> tool is currently implemented at MWP Data </w:t>
      </w:r>
      <w:r w:rsidR="000101A0">
        <w:rPr>
          <w:rFonts w:cs="Arial"/>
          <w:sz w:val="22"/>
          <w:szCs w:val="22"/>
          <w:lang w:val="en-ZA"/>
        </w:rPr>
        <w:t>Centre</w:t>
      </w:r>
      <w:r w:rsidR="00AF09D6">
        <w:rPr>
          <w:rFonts w:cs="Arial"/>
          <w:sz w:val="22"/>
          <w:szCs w:val="22"/>
          <w:lang w:val="en-ZA"/>
        </w:rPr>
        <w:t xml:space="preserve">, this </w:t>
      </w:r>
      <w:r>
        <w:rPr>
          <w:rFonts w:cs="Arial"/>
          <w:sz w:val="22"/>
          <w:szCs w:val="22"/>
          <w:lang w:val="en-ZA"/>
        </w:rPr>
        <w:t xml:space="preserve">contract </w:t>
      </w:r>
      <w:r w:rsidRPr="00035BA5">
        <w:rPr>
          <w:rFonts w:cs="Arial"/>
          <w:sz w:val="22"/>
          <w:szCs w:val="22"/>
          <w:lang w:val="en-ZA"/>
        </w:rPr>
        <w:t>pertains</w:t>
      </w:r>
      <w:r w:rsidR="632416F0" w:rsidRPr="00035BA5">
        <w:rPr>
          <w:rFonts w:cs="Arial"/>
          <w:sz w:val="22"/>
          <w:szCs w:val="22"/>
          <w:lang w:val="en-ZA"/>
        </w:rPr>
        <w:t xml:space="preserve"> </w:t>
      </w:r>
      <w:r w:rsidR="5AAD385B" w:rsidRPr="00035BA5">
        <w:rPr>
          <w:rFonts w:cs="Arial"/>
          <w:sz w:val="22"/>
          <w:szCs w:val="22"/>
          <w:lang w:val="en-ZA"/>
        </w:rPr>
        <w:t xml:space="preserve">to the support and </w:t>
      </w:r>
      <w:r w:rsidR="0A556497" w:rsidRPr="00035BA5">
        <w:rPr>
          <w:rFonts w:cs="Arial"/>
          <w:sz w:val="22"/>
          <w:szCs w:val="22"/>
          <w:lang w:val="en-ZA"/>
        </w:rPr>
        <w:t>maintenance</w:t>
      </w:r>
      <w:r w:rsidR="5AAD385B" w:rsidRPr="00035BA5">
        <w:rPr>
          <w:rFonts w:cs="Arial"/>
          <w:sz w:val="22"/>
          <w:szCs w:val="22"/>
          <w:lang w:val="en-ZA"/>
        </w:rPr>
        <w:t xml:space="preserve"> of the Data </w:t>
      </w:r>
      <w:r w:rsidR="000101A0">
        <w:rPr>
          <w:rFonts w:cs="Arial"/>
          <w:sz w:val="22"/>
          <w:szCs w:val="22"/>
          <w:lang w:val="en-ZA"/>
        </w:rPr>
        <w:t>Centre</w:t>
      </w:r>
      <w:r w:rsidR="5AAD385B" w:rsidRPr="00035BA5">
        <w:rPr>
          <w:rFonts w:cs="Arial"/>
          <w:sz w:val="22"/>
          <w:szCs w:val="22"/>
          <w:lang w:val="en-ZA"/>
        </w:rPr>
        <w:t xml:space="preserve"> Infrastructure management tool </w:t>
      </w:r>
      <w:r w:rsidR="00AF09D6">
        <w:rPr>
          <w:rFonts w:cs="Arial"/>
          <w:sz w:val="22"/>
          <w:szCs w:val="22"/>
          <w:lang w:val="en-ZA"/>
        </w:rPr>
        <w:t xml:space="preserve">at MWP </w:t>
      </w:r>
      <w:r w:rsidR="00827B39">
        <w:rPr>
          <w:rFonts w:cs="Arial"/>
          <w:sz w:val="22"/>
          <w:szCs w:val="22"/>
          <w:lang w:val="en-ZA"/>
        </w:rPr>
        <w:t xml:space="preserve">and for </w:t>
      </w:r>
      <w:r w:rsidR="00171901">
        <w:rPr>
          <w:rFonts w:cs="Arial"/>
          <w:sz w:val="22"/>
          <w:szCs w:val="22"/>
          <w:lang w:val="en-ZA"/>
        </w:rPr>
        <w:t>roll outing</w:t>
      </w:r>
      <w:r w:rsidR="00827B39">
        <w:rPr>
          <w:rFonts w:cs="Arial"/>
          <w:sz w:val="22"/>
          <w:szCs w:val="22"/>
          <w:lang w:val="en-ZA"/>
        </w:rPr>
        <w:t xml:space="preserve"> similar solution to major Server Rooms in the </w:t>
      </w:r>
      <w:r w:rsidR="00584277">
        <w:rPr>
          <w:rFonts w:cs="Arial"/>
          <w:sz w:val="22"/>
          <w:szCs w:val="22"/>
          <w:lang w:val="en-ZA"/>
        </w:rPr>
        <w:t>various Eskom regions</w:t>
      </w:r>
      <w:r w:rsidR="006C00A9">
        <w:rPr>
          <w:rFonts w:cs="Arial"/>
          <w:sz w:val="22"/>
          <w:szCs w:val="22"/>
          <w:lang w:val="en-ZA"/>
        </w:rPr>
        <w:t xml:space="preserve"> and integrating them to the MWP platform </w:t>
      </w:r>
      <w:r w:rsidR="5AAD385B" w:rsidRPr="00035BA5">
        <w:rPr>
          <w:rFonts w:cs="Arial"/>
          <w:sz w:val="22"/>
          <w:szCs w:val="22"/>
          <w:lang w:val="en-ZA"/>
        </w:rPr>
        <w:t xml:space="preserve">for managing and monitoring Data </w:t>
      </w:r>
      <w:r w:rsidR="000101A0">
        <w:rPr>
          <w:rFonts w:cs="Arial"/>
          <w:sz w:val="22"/>
          <w:szCs w:val="22"/>
          <w:lang w:val="en-ZA"/>
        </w:rPr>
        <w:t>Centre</w:t>
      </w:r>
      <w:r w:rsidR="5AAD385B" w:rsidRPr="00035BA5">
        <w:rPr>
          <w:rFonts w:cs="Arial"/>
          <w:sz w:val="22"/>
          <w:szCs w:val="22"/>
          <w:lang w:val="en-ZA"/>
        </w:rPr>
        <w:t xml:space="preserve"> </w:t>
      </w:r>
      <w:r w:rsidR="00584277">
        <w:rPr>
          <w:rFonts w:cs="Arial"/>
          <w:sz w:val="22"/>
          <w:szCs w:val="22"/>
          <w:lang w:val="en-ZA"/>
        </w:rPr>
        <w:t xml:space="preserve">and Server Room </w:t>
      </w:r>
      <w:r w:rsidR="5AAD385B" w:rsidRPr="00035BA5">
        <w:rPr>
          <w:rFonts w:cs="Arial"/>
          <w:sz w:val="22"/>
          <w:szCs w:val="22"/>
          <w:lang w:val="en-ZA"/>
        </w:rPr>
        <w:t>infrastructure</w:t>
      </w:r>
      <w:r w:rsidR="2AC39BD0" w:rsidRPr="00035BA5">
        <w:rPr>
          <w:rFonts w:cs="Arial"/>
          <w:sz w:val="22"/>
          <w:szCs w:val="22"/>
          <w:lang w:val="en-ZA"/>
        </w:rPr>
        <w:t>.</w:t>
      </w:r>
      <w:r w:rsidR="17B977A7" w:rsidRPr="00035BA5">
        <w:rPr>
          <w:rFonts w:cs="Arial"/>
          <w:sz w:val="22"/>
          <w:szCs w:val="22"/>
          <w:lang w:val="en-ZA"/>
        </w:rPr>
        <w:t xml:space="preserve"> </w:t>
      </w:r>
    </w:p>
    <w:p w14:paraId="541011BF" w14:textId="77777777" w:rsidR="00171901" w:rsidRDefault="00171901" w:rsidP="00035BA5">
      <w:pPr>
        <w:spacing w:line="276" w:lineRule="auto"/>
        <w:jc w:val="both"/>
        <w:rPr>
          <w:rFonts w:cs="Arial"/>
          <w:sz w:val="22"/>
          <w:szCs w:val="22"/>
          <w:lang w:val="en-ZA"/>
        </w:rPr>
      </w:pPr>
    </w:p>
    <w:p w14:paraId="076CB0B4" w14:textId="39374E91" w:rsidR="79381BCD" w:rsidRPr="00035BA5" w:rsidRDefault="17B977A7" w:rsidP="00035BA5">
      <w:pPr>
        <w:spacing w:line="276" w:lineRule="auto"/>
        <w:jc w:val="both"/>
        <w:rPr>
          <w:rFonts w:cs="Arial"/>
          <w:sz w:val="22"/>
          <w:szCs w:val="22"/>
          <w:lang w:val="en-ZA"/>
        </w:rPr>
      </w:pPr>
      <w:r w:rsidRPr="00035BA5">
        <w:rPr>
          <w:rFonts w:cs="Arial"/>
          <w:sz w:val="22"/>
          <w:szCs w:val="22"/>
          <w:lang w:val="en-ZA"/>
        </w:rPr>
        <w:t xml:space="preserve">The tool </w:t>
      </w:r>
      <w:r w:rsidR="000C55D5">
        <w:rPr>
          <w:rFonts w:cs="Arial"/>
          <w:sz w:val="22"/>
          <w:szCs w:val="22"/>
          <w:lang w:val="en-ZA"/>
        </w:rPr>
        <w:t xml:space="preserve">should be configured to enable </w:t>
      </w:r>
      <w:r w:rsidRPr="00035BA5">
        <w:rPr>
          <w:rFonts w:cs="Arial"/>
          <w:sz w:val="22"/>
          <w:szCs w:val="22"/>
          <w:lang w:val="en-ZA"/>
        </w:rPr>
        <w:t xml:space="preserve">real time asset tracking, monitoring, capacity planning and </w:t>
      </w:r>
      <w:r w:rsidR="076AB225" w:rsidRPr="00035BA5">
        <w:rPr>
          <w:rFonts w:cs="Arial"/>
          <w:sz w:val="22"/>
          <w:szCs w:val="22"/>
          <w:lang w:val="en-ZA"/>
        </w:rPr>
        <w:t>management</w:t>
      </w:r>
      <w:r w:rsidRPr="00035BA5">
        <w:rPr>
          <w:rFonts w:cs="Arial"/>
          <w:sz w:val="22"/>
          <w:szCs w:val="22"/>
          <w:lang w:val="en-ZA"/>
        </w:rPr>
        <w:t xml:space="preserve"> of environment </w:t>
      </w:r>
      <w:r w:rsidR="22ADEF60" w:rsidRPr="00035BA5">
        <w:rPr>
          <w:rFonts w:cs="Arial"/>
          <w:sz w:val="22"/>
          <w:szCs w:val="22"/>
          <w:lang w:val="en-ZA"/>
        </w:rPr>
        <w:t xml:space="preserve">operations in the Data </w:t>
      </w:r>
      <w:r w:rsidR="000101A0">
        <w:rPr>
          <w:rFonts w:cs="Arial"/>
          <w:sz w:val="22"/>
          <w:szCs w:val="22"/>
          <w:lang w:val="en-ZA"/>
        </w:rPr>
        <w:t>Centre</w:t>
      </w:r>
      <w:r w:rsidR="000C55D5">
        <w:rPr>
          <w:rFonts w:cs="Arial"/>
          <w:sz w:val="22"/>
          <w:szCs w:val="22"/>
          <w:lang w:val="en-ZA"/>
        </w:rPr>
        <w:t xml:space="preserve"> and Server Room. </w:t>
      </w:r>
      <w:r w:rsidR="22ADEF60" w:rsidRPr="00035BA5">
        <w:rPr>
          <w:rFonts w:cs="Arial"/>
          <w:sz w:val="22"/>
          <w:szCs w:val="22"/>
          <w:lang w:val="en-ZA"/>
        </w:rPr>
        <w:t xml:space="preserve">The goal of this agreement is to have an ongoing support to the tool to address any issues or updates required </w:t>
      </w:r>
      <w:r w:rsidR="49FF8064" w:rsidRPr="00035BA5">
        <w:rPr>
          <w:rFonts w:cs="Arial"/>
          <w:sz w:val="22"/>
          <w:szCs w:val="22"/>
          <w:lang w:val="en-ZA"/>
        </w:rPr>
        <w:t>during the contract. Also to ensure tool optimal performance.</w:t>
      </w:r>
    </w:p>
    <w:p w14:paraId="7BD8CB9D" w14:textId="699FF9BF" w:rsidR="00450A29" w:rsidRDefault="00450A29" w:rsidP="00F73620">
      <w:pPr>
        <w:spacing w:line="276" w:lineRule="auto"/>
        <w:jc w:val="center"/>
        <w:rPr>
          <w:rFonts w:cs="Arial"/>
          <w:b/>
          <w:sz w:val="22"/>
          <w:szCs w:val="22"/>
          <w:lang w:val="en-ZA"/>
        </w:rPr>
      </w:pPr>
    </w:p>
    <w:p w14:paraId="792F4D56" w14:textId="1CDE816C" w:rsidR="00CD3AA6" w:rsidRDefault="00CD3AA6" w:rsidP="00700AF3">
      <w:pPr>
        <w:pStyle w:val="ListParagraph"/>
        <w:numPr>
          <w:ilvl w:val="0"/>
          <w:numId w:val="5"/>
        </w:numPr>
        <w:spacing w:line="276" w:lineRule="auto"/>
        <w:ind w:left="360"/>
        <w:jc w:val="both"/>
        <w:rPr>
          <w:rFonts w:cs="Arial"/>
          <w:b/>
          <w:sz w:val="22"/>
          <w:szCs w:val="22"/>
          <w:lang w:val="en-ZA"/>
        </w:rPr>
      </w:pPr>
      <w:r w:rsidRPr="6E5EB203">
        <w:rPr>
          <w:rFonts w:cs="Arial"/>
          <w:b/>
          <w:bCs/>
          <w:sz w:val="22"/>
          <w:szCs w:val="22"/>
          <w:lang w:val="en-ZA"/>
        </w:rPr>
        <w:t>Scope of work/Business requirements</w:t>
      </w:r>
    </w:p>
    <w:p w14:paraId="3024B6A9" w14:textId="2C063FB8" w:rsidR="6E5EB203" w:rsidRDefault="6E5EB203" w:rsidP="6E5EB203">
      <w:pPr>
        <w:pStyle w:val="ListParagraph"/>
        <w:spacing w:line="276" w:lineRule="auto"/>
        <w:ind w:left="360"/>
        <w:jc w:val="both"/>
        <w:rPr>
          <w:rFonts w:cs="Arial"/>
          <w:b/>
          <w:bCs/>
          <w:sz w:val="22"/>
          <w:szCs w:val="22"/>
          <w:lang w:val="en-ZA"/>
        </w:rPr>
      </w:pPr>
    </w:p>
    <w:p w14:paraId="15A03B4E" w14:textId="0982B476" w:rsidR="502E3AEC" w:rsidRDefault="502E3AEC" w:rsidP="00C47325">
      <w:pPr>
        <w:spacing w:line="276" w:lineRule="auto"/>
        <w:jc w:val="both"/>
        <w:rPr>
          <w:rFonts w:eastAsia="Arial" w:cs="Arial"/>
          <w:color w:val="000000" w:themeColor="text1"/>
          <w:sz w:val="22"/>
          <w:szCs w:val="22"/>
          <w:lang w:val="en-ZA"/>
        </w:rPr>
      </w:pPr>
      <w:r w:rsidRPr="6E5EB203">
        <w:rPr>
          <w:rFonts w:eastAsia="Arial" w:cs="Arial"/>
          <w:color w:val="000000" w:themeColor="text1"/>
          <w:sz w:val="22"/>
          <w:szCs w:val="22"/>
          <w:lang w:val="en-ZA"/>
        </w:rPr>
        <w:t xml:space="preserve">The scope of work outlines the requirements and deliverables for establishing a support and maintenance contract for </w:t>
      </w:r>
      <w:r w:rsidRPr="6E5EB203">
        <w:rPr>
          <w:rFonts w:eastAsia="Arial" w:cs="Arial"/>
          <w:color w:val="000000" w:themeColor="text1"/>
          <w:sz w:val="22"/>
          <w:szCs w:val="22"/>
        </w:rPr>
        <w:t>Data Centre Infrastructure Management platform (</w:t>
      </w:r>
      <w:r w:rsidRPr="6E5EB203">
        <w:rPr>
          <w:rFonts w:eastAsia="Arial" w:cs="Arial"/>
          <w:color w:val="000000" w:themeColor="text1"/>
          <w:sz w:val="22"/>
          <w:szCs w:val="22"/>
          <w:lang w:val="en-ZA"/>
        </w:rPr>
        <w:t xml:space="preserve">DCMI) platform. This will ensure seamless functionality, proactive management, and optimised performance of the data </w:t>
      </w:r>
      <w:r w:rsidR="000101A0">
        <w:rPr>
          <w:rFonts w:eastAsia="Arial" w:cs="Arial"/>
          <w:color w:val="000000" w:themeColor="text1"/>
          <w:sz w:val="22"/>
          <w:szCs w:val="22"/>
          <w:lang w:val="en-ZA"/>
        </w:rPr>
        <w:t>centre</w:t>
      </w:r>
      <w:r w:rsidRPr="6E5EB203">
        <w:rPr>
          <w:rFonts w:eastAsia="Arial" w:cs="Arial"/>
          <w:color w:val="000000" w:themeColor="text1"/>
          <w:sz w:val="22"/>
          <w:szCs w:val="22"/>
          <w:lang w:val="en-ZA"/>
        </w:rPr>
        <w:t xml:space="preserve"> infrastructure. </w:t>
      </w:r>
    </w:p>
    <w:p w14:paraId="531C7C4A" w14:textId="77777777" w:rsidR="00900899" w:rsidRDefault="00900899" w:rsidP="00C47325">
      <w:pPr>
        <w:spacing w:line="276" w:lineRule="auto"/>
        <w:jc w:val="both"/>
        <w:rPr>
          <w:rFonts w:eastAsia="Arial" w:cs="Arial"/>
          <w:color w:val="000000" w:themeColor="text1"/>
          <w:sz w:val="22"/>
          <w:szCs w:val="22"/>
          <w:lang w:val="en-ZA"/>
        </w:rPr>
      </w:pPr>
    </w:p>
    <w:p w14:paraId="50D51BED" w14:textId="77777777" w:rsidR="00900899" w:rsidRDefault="00900899" w:rsidP="00900899">
      <w:pPr>
        <w:spacing w:line="276" w:lineRule="auto"/>
        <w:jc w:val="center"/>
        <w:rPr>
          <w:rFonts w:eastAsia="Arial" w:cs="Arial"/>
          <w:color w:val="000000" w:themeColor="text1"/>
          <w:sz w:val="22"/>
          <w:szCs w:val="22"/>
          <w:lang w:val="en-ZA"/>
        </w:rPr>
      </w:pPr>
    </w:p>
    <w:p w14:paraId="1A9D2572" w14:textId="77777777" w:rsidR="00900899" w:rsidRDefault="00900899" w:rsidP="00900899">
      <w:pPr>
        <w:spacing w:line="276" w:lineRule="auto"/>
        <w:jc w:val="center"/>
        <w:rPr>
          <w:rFonts w:eastAsia="Arial" w:cs="Arial"/>
          <w:color w:val="000000" w:themeColor="text1"/>
          <w:sz w:val="22"/>
          <w:szCs w:val="22"/>
          <w:lang w:val="en-ZA"/>
        </w:rPr>
      </w:pPr>
      <w:r>
        <w:rPr>
          <w:rFonts w:eastAsia="Arial" w:cs="Arial"/>
          <w:noProof/>
          <w:color w:val="000000" w:themeColor="text1"/>
          <w:sz w:val="22"/>
          <w:szCs w:val="22"/>
          <w:lang w:val="en-ZA"/>
        </w:rPr>
        <w:drawing>
          <wp:inline distT="0" distB="0" distL="0" distR="0" wp14:anchorId="68F8A83E" wp14:editId="265B4803">
            <wp:extent cx="5162550" cy="2686050"/>
            <wp:effectExtent l="19050" t="19050" r="19050" b="19050"/>
            <wp:docPr id="12200820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62550" cy="2686050"/>
                    </a:xfrm>
                    <a:prstGeom prst="rect">
                      <a:avLst/>
                    </a:prstGeom>
                    <a:noFill/>
                    <a:ln w="3175">
                      <a:solidFill>
                        <a:schemeClr val="tx1"/>
                      </a:solidFill>
                    </a:ln>
                  </pic:spPr>
                </pic:pic>
              </a:graphicData>
            </a:graphic>
          </wp:inline>
        </w:drawing>
      </w:r>
    </w:p>
    <w:p w14:paraId="19B251CB" w14:textId="77777777" w:rsidR="00900899" w:rsidRDefault="00900899" w:rsidP="00900899">
      <w:pPr>
        <w:spacing w:line="276" w:lineRule="auto"/>
        <w:jc w:val="center"/>
        <w:rPr>
          <w:rFonts w:eastAsia="Arial" w:cs="Arial"/>
          <w:color w:val="000000" w:themeColor="text1"/>
          <w:sz w:val="22"/>
          <w:szCs w:val="22"/>
          <w:lang w:val="en-ZA"/>
        </w:rPr>
      </w:pPr>
      <w:r>
        <w:rPr>
          <w:rFonts w:eastAsia="Arial" w:cs="Arial"/>
          <w:color w:val="000000" w:themeColor="text1"/>
          <w:sz w:val="22"/>
          <w:szCs w:val="22"/>
          <w:lang w:val="en-ZA"/>
        </w:rPr>
        <w:t>Figure1: High level Overview of a typical DCIM platform</w:t>
      </w:r>
    </w:p>
    <w:p w14:paraId="4D83B575" w14:textId="77777777" w:rsidR="00900899" w:rsidRDefault="00900899" w:rsidP="00C47325">
      <w:pPr>
        <w:spacing w:line="276" w:lineRule="auto"/>
        <w:jc w:val="both"/>
        <w:rPr>
          <w:rFonts w:eastAsia="Arial" w:cs="Arial"/>
          <w:color w:val="000000" w:themeColor="text1"/>
          <w:sz w:val="22"/>
          <w:szCs w:val="22"/>
          <w:lang w:val="en-ZA"/>
        </w:rPr>
      </w:pPr>
    </w:p>
    <w:p w14:paraId="08A55974" w14:textId="7457AA4E" w:rsidR="6E5EB203" w:rsidRDefault="6E5EB203" w:rsidP="6E5EB203">
      <w:pPr>
        <w:spacing w:line="276" w:lineRule="auto"/>
        <w:ind w:left="851"/>
        <w:jc w:val="both"/>
        <w:rPr>
          <w:rFonts w:eastAsia="Arial" w:cs="Arial"/>
          <w:color w:val="000000" w:themeColor="text1"/>
          <w:sz w:val="22"/>
          <w:szCs w:val="22"/>
          <w:lang w:val="en-ZA"/>
        </w:rPr>
      </w:pPr>
    </w:p>
    <w:p w14:paraId="35FEB664" w14:textId="39D773C2" w:rsidR="502E3AEC" w:rsidRDefault="502E3AEC" w:rsidP="00731CE4">
      <w:pPr>
        <w:spacing w:line="276" w:lineRule="auto"/>
        <w:jc w:val="both"/>
        <w:rPr>
          <w:rFonts w:eastAsia="Arial" w:cs="Arial"/>
          <w:color w:val="000000" w:themeColor="text1"/>
          <w:sz w:val="22"/>
          <w:szCs w:val="22"/>
          <w:lang w:val="en-ZA"/>
        </w:rPr>
      </w:pPr>
      <w:r w:rsidRPr="6E5EB203">
        <w:rPr>
          <w:rFonts w:eastAsia="Arial" w:cs="Arial"/>
          <w:color w:val="000000" w:themeColor="text1"/>
          <w:sz w:val="22"/>
          <w:szCs w:val="22"/>
          <w:lang w:val="en-ZA"/>
        </w:rPr>
        <w:t>The scope of the service will cover the following aspects:</w:t>
      </w:r>
    </w:p>
    <w:p w14:paraId="0CC56A80" w14:textId="1D9314C6" w:rsidR="6E5EB203" w:rsidRDefault="6E5EB203" w:rsidP="6E5EB203">
      <w:pPr>
        <w:spacing w:line="276" w:lineRule="auto"/>
        <w:ind w:left="851"/>
        <w:jc w:val="both"/>
        <w:rPr>
          <w:rFonts w:eastAsia="Arial" w:cs="Arial"/>
          <w:color w:val="000000" w:themeColor="text1"/>
          <w:sz w:val="22"/>
          <w:szCs w:val="22"/>
          <w:lang w:val="en-ZA"/>
        </w:rPr>
      </w:pPr>
    </w:p>
    <w:p w14:paraId="47ABCC05" w14:textId="401EE45C" w:rsidR="502E3AEC" w:rsidRDefault="502E3AEC" w:rsidP="00731CE4">
      <w:pPr>
        <w:pStyle w:val="ListParagraph"/>
        <w:numPr>
          <w:ilvl w:val="0"/>
          <w:numId w:val="1"/>
        </w:numPr>
        <w:spacing w:line="276" w:lineRule="auto"/>
        <w:jc w:val="both"/>
        <w:rPr>
          <w:rFonts w:eastAsia="Arial" w:cs="Arial"/>
          <w:color w:val="000000" w:themeColor="text1"/>
          <w:sz w:val="22"/>
          <w:szCs w:val="22"/>
          <w:lang w:val="en-ZA"/>
        </w:rPr>
      </w:pPr>
      <w:r w:rsidRPr="6E5EB203">
        <w:rPr>
          <w:rFonts w:eastAsia="Arial" w:cs="Arial"/>
          <w:color w:val="000000" w:themeColor="text1"/>
          <w:sz w:val="22"/>
          <w:szCs w:val="22"/>
          <w:lang w:val="en-ZA"/>
        </w:rPr>
        <w:t>Software Security updates and patch management</w:t>
      </w:r>
    </w:p>
    <w:p w14:paraId="4FC761AF" w14:textId="17B48726" w:rsidR="502E3AEC" w:rsidRDefault="502E3AEC" w:rsidP="00731CE4">
      <w:pPr>
        <w:pStyle w:val="ListParagraph"/>
        <w:numPr>
          <w:ilvl w:val="0"/>
          <w:numId w:val="1"/>
        </w:numPr>
        <w:spacing w:line="276" w:lineRule="auto"/>
        <w:jc w:val="both"/>
        <w:rPr>
          <w:rFonts w:eastAsia="Arial" w:cs="Arial"/>
          <w:color w:val="000000" w:themeColor="text1"/>
          <w:sz w:val="22"/>
          <w:szCs w:val="22"/>
          <w:lang w:val="en-ZA"/>
        </w:rPr>
      </w:pPr>
      <w:r w:rsidRPr="6E5EB203">
        <w:rPr>
          <w:rFonts w:eastAsia="Arial" w:cs="Arial"/>
          <w:color w:val="000000" w:themeColor="text1"/>
          <w:sz w:val="22"/>
          <w:szCs w:val="22"/>
          <w:lang w:val="en-ZA"/>
        </w:rPr>
        <w:t>Technical support and troubleshooting</w:t>
      </w:r>
    </w:p>
    <w:p w14:paraId="53C5F43A" w14:textId="1FECA05D" w:rsidR="502E3AEC" w:rsidRDefault="502E3AEC" w:rsidP="00731CE4">
      <w:pPr>
        <w:pStyle w:val="ListParagraph"/>
        <w:numPr>
          <w:ilvl w:val="0"/>
          <w:numId w:val="1"/>
        </w:numPr>
        <w:spacing w:line="276" w:lineRule="auto"/>
        <w:jc w:val="both"/>
        <w:rPr>
          <w:rFonts w:eastAsia="Arial" w:cs="Arial"/>
          <w:color w:val="000000" w:themeColor="text1"/>
          <w:sz w:val="22"/>
          <w:szCs w:val="22"/>
          <w:lang w:val="en-ZA"/>
        </w:rPr>
      </w:pPr>
      <w:r w:rsidRPr="6E5EB203">
        <w:rPr>
          <w:rFonts w:eastAsia="Arial" w:cs="Arial"/>
          <w:color w:val="000000" w:themeColor="text1"/>
          <w:sz w:val="22"/>
          <w:szCs w:val="22"/>
          <w:lang w:val="en-ZA"/>
        </w:rPr>
        <w:t>System, optimization, and performance tuning</w:t>
      </w:r>
    </w:p>
    <w:p w14:paraId="24BFFDDA" w14:textId="535898E0" w:rsidR="502E3AEC" w:rsidRDefault="502E3AEC" w:rsidP="00731CE4">
      <w:pPr>
        <w:pStyle w:val="ListParagraph"/>
        <w:numPr>
          <w:ilvl w:val="0"/>
          <w:numId w:val="1"/>
        </w:numPr>
        <w:spacing w:line="276" w:lineRule="auto"/>
        <w:jc w:val="both"/>
        <w:rPr>
          <w:rFonts w:eastAsia="Arial" w:cs="Arial"/>
          <w:color w:val="000000" w:themeColor="text1"/>
          <w:sz w:val="22"/>
          <w:szCs w:val="22"/>
          <w:lang w:val="en-ZA"/>
        </w:rPr>
      </w:pPr>
      <w:r w:rsidRPr="6E5EB203">
        <w:rPr>
          <w:rFonts w:eastAsia="Arial" w:cs="Arial"/>
          <w:color w:val="000000" w:themeColor="text1"/>
          <w:sz w:val="22"/>
          <w:szCs w:val="22"/>
          <w:lang w:val="en-ZA"/>
        </w:rPr>
        <w:t>Backup and disaster recovery</w:t>
      </w:r>
    </w:p>
    <w:p w14:paraId="12BDF41B" w14:textId="64040D54" w:rsidR="502E3AEC" w:rsidRDefault="502E3AEC" w:rsidP="00731CE4">
      <w:pPr>
        <w:pStyle w:val="ListParagraph"/>
        <w:numPr>
          <w:ilvl w:val="0"/>
          <w:numId w:val="1"/>
        </w:numPr>
        <w:spacing w:line="276" w:lineRule="auto"/>
        <w:jc w:val="both"/>
        <w:rPr>
          <w:rFonts w:eastAsia="Arial" w:cs="Arial"/>
          <w:color w:val="000000" w:themeColor="text1"/>
          <w:sz w:val="22"/>
          <w:szCs w:val="22"/>
          <w:lang w:val="en-ZA"/>
        </w:rPr>
      </w:pPr>
      <w:r w:rsidRPr="6E5EB203">
        <w:rPr>
          <w:rFonts w:eastAsia="Arial" w:cs="Arial"/>
          <w:color w:val="000000" w:themeColor="text1"/>
          <w:sz w:val="22"/>
          <w:szCs w:val="22"/>
          <w:lang w:val="en-ZA"/>
        </w:rPr>
        <w:t>Compliance and reporting assistance.</w:t>
      </w:r>
    </w:p>
    <w:p w14:paraId="56A4EC37" w14:textId="79DE2D73" w:rsidR="502E3AEC" w:rsidRDefault="502E3AEC" w:rsidP="00731CE4">
      <w:pPr>
        <w:pStyle w:val="ListParagraph"/>
        <w:numPr>
          <w:ilvl w:val="0"/>
          <w:numId w:val="1"/>
        </w:numPr>
        <w:spacing w:line="276" w:lineRule="auto"/>
        <w:jc w:val="both"/>
        <w:rPr>
          <w:rFonts w:eastAsia="Arial" w:cs="Arial"/>
          <w:color w:val="000000" w:themeColor="text1"/>
          <w:sz w:val="22"/>
          <w:szCs w:val="22"/>
          <w:lang w:val="en-ZA"/>
        </w:rPr>
      </w:pPr>
      <w:r w:rsidRPr="6E5EB203">
        <w:rPr>
          <w:rFonts w:eastAsia="Arial" w:cs="Arial"/>
          <w:color w:val="000000" w:themeColor="text1"/>
          <w:sz w:val="22"/>
          <w:szCs w:val="22"/>
          <w:lang w:val="en-ZA"/>
        </w:rPr>
        <w:t>Training and knowledge transfer</w:t>
      </w:r>
    </w:p>
    <w:p w14:paraId="6828F7C3" w14:textId="767CDDB0" w:rsidR="502E3AEC" w:rsidRDefault="502E3AEC" w:rsidP="00731CE4">
      <w:pPr>
        <w:pStyle w:val="ListParagraph"/>
        <w:numPr>
          <w:ilvl w:val="0"/>
          <w:numId w:val="1"/>
        </w:numPr>
        <w:spacing w:line="276" w:lineRule="auto"/>
        <w:jc w:val="both"/>
        <w:rPr>
          <w:rFonts w:eastAsia="Arial" w:cs="Arial"/>
          <w:color w:val="000000" w:themeColor="text1"/>
          <w:sz w:val="22"/>
          <w:szCs w:val="22"/>
          <w:lang w:val="en-ZA"/>
        </w:rPr>
      </w:pPr>
      <w:r w:rsidRPr="00FD2058">
        <w:rPr>
          <w:rFonts w:eastAsia="Arial" w:cs="Arial"/>
          <w:color w:val="000000" w:themeColor="text1"/>
          <w:sz w:val="22"/>
          <w:szCs w:val="22"/>
          <w:lang w:val="en-ZA"/>
        </w:rPr>
        <w:t>Scalability and power distribution unit</w:t>
      </w:r>
      <w:r w:rsidRPr="00731CE4">
        <w:rPr>
          <w:rFonts w:eastAsia="Arial" w:cs="Arial"/>
          <w:color w:val="000000" w:themeColor="text1"/>
          <w:sz w:val="22"/>
          <w:szCs w:val="22"/>
          <w:lang w:val="en-ZA"/>
        </w:rPr>
        <w:t xml:space="preserve"> </w:t>
      </w:r>
      <w:r w:rsidRPr="00FD2058">
        <w:rPr>
          <w:rFonts w:eastAsia="Arial" w:cs="Arial"/>
          <w:color w:val="000000" w:themeColor="text1"/>
          <w:sz w:val="22"/>
          <w:szCs w:val="22"/>
          <w:lang w:val="en-ZA"/>
        </w:rPr>
        <w:t xml:space="preserve">upgrades into intelligent </w:t>
      </w:r>
      <w:r w:rsidR="1635F75C" w:rsidRPr="00FD2058">
        <w:rPr>
          <w:rFonts w:eastAsia="Arial" w:cs="Arial"/>
          <w:color w:val="000000" w:themeColor="text1"/>
          <w:sz w:val="22"/>
          <w:szCs w:val="22"/>
          <w:lang w:val="en-ZA"/>
        </w:rPr>
        <w:t xml:space="preserve">PDUs including all equipment required to the implementation of the </w:t>
      </w:r>
      <w:r w:rsidR="1635F75C" w:rsidRPr="00731CE4">
        <w:rPr>
          <w:rFonts w:eastAsia="Arial" w:cs="Arial"/>
          <w:color w:val="000000" w:themeColor="text1"/>
          <w:sz w:val="22"/>
          <w:szCs w:val="22"/>
          <w:lang w:val="en-ZA"/>
        </w:rPr>
        <w:t>Data Centre Infrastructure Management platform (</w:t>
      </w:r>
      <w:r w:rsidR="1635F75C" w:rsidRPr="00FD2058">
        <w:rPr>
          <w:rFonts w:eastAsia="Arial" w:cs="Arial"/>
          <w:color w:val="000000" w:themeColor="text1"/>
          <w:sz w:val="22"/>
          <w:szCs w:val="22"/>
          <w:lang w:val="en-ZA"/>
        </w:rPr>
        <w:t>DCMI)</w:t>
      </w:r>
    </w:p>
    <w:p w14:paraId="27245C1B" w14:textId="1D9CFD90" w:rsidR="502E3AEC" w:rsidRDefault="502E3AEC" w:rsidP="00731CE4">
      <w:pPr>
        <w:pStyle w:val="ListParagraph"/>
        <w:numPr>
          <w:ilvl w:val="0"/>
          <w:numId w:val="1"/>
        </w:numPr>
        <w:spacing w:line="276" w:lineRule="auto"/>
        <w:jc w:val="both"/>
        <w:rPr>
          <w:rFonts w:eastAsia="Arial" w:cs="Arial"/>
          <w:color w:val="000000" w:themeColor="text1"/>
          <w:sz w:val="22"/>
          <w:szCs w:val="22"/>
          <w:lang w:val="en-ZA"/>
        </w:rPr>
      </w:pPr>
      <w:r w:rsidRPr="38C3989D">
        <w:rPr>
          <w:rFonts w:eastAsia="Arial" w:cs="Arial"/>
          <w:color w:val="000000" w:themeColor="text1"/>
          <w:sz w:val="22"/>
          <w:szCs w:val="22"/>
          <w:lang w:val="en-ZA"/>
        </w:rPr>
        <w:t>Solution technology updates (Product Road Map)</w:t>
      </w:r>
    </w:p>
    <w:p w14:paraId="629EB77A" w14:textId="05C6010C" w:rsidR="238F60B2" w:rsidRPr="00731CE4" w:rsidRDefault="238F60B2" w:rsidP="00731CE4">
      <w:pPr>
        <w:pStyle w:val="ListParagraph"/>
        <w:numPr>
          <w:ilvl w:val="0"/>
          <w:numId w:val="1"/>
        </w:numPr>
        <w:spacing w:line="276" w:lineRule="auto"/>
        <w:jc w:val="both"/>
        <w:rPr>
          <w:rFonts w:eastAsia="Arial" w:cs="Arial"/>
          <w:color w:val="000000" w:themeColor="text1"/>
          <w:sz w:val="22"/>
          <w:szCs w:val="22"/>
          <w:lang w:val="en-ZA"/>
        </w:rPr>
      </w:pPr>
      <w:r w:rsidRPr="38C3989D">
        <w:rPr>
          <w:rFonts w:eastAsia="Arial" w:cs="Arial"/>
          <w:color w:val="000000" w:themeColor="text1"/>
          <w:sz w:val="22"/>
          <w:szCs w:val="22"/>
          <w:lang w:val="en-ZA"/>
        </w:rPr>
        <w:t>additional licenses</w:t>
      </w:r>
    </w:p>
    <w:p w14:paraId="0B680325" w14:textId="24089E58" w:rsidR="238F60B2" w:rsidRPr="00731CE4" w:rsidRDefault="238F60B2" w:rsidP="00731CE4">
      <w:pPr>
        <w:pStyle w:val="ListParagraph"/>
        <w:numPr>
          <w:ilvl w:val="0"/>
          <w:numId w:val="1"/>
        </w:numPr>
        <w:spacing w:line="276" w:lineRule="auto"/>
        <w:jc w:val="both"/>
        <w:rPr>
          <w:rFonts w:eastAsia="Arial" w:cs="Arial"/>
          <w:color w:val="000000" w:themeColor="text1"/>
          <w:sz w:val="22"/>
          <w:szCs w:val="22"/>
          <w:lang w:val="en-ZA"/>
        </w:rPr>
      </w:pPr>
      <w:r w:rsidRPr="38C3989D">
        <w:rPr>
          <w:rFonts w:eastAsia="Arial" w:cs="Arial"/>
          <w:color w:val="000000" w:themeColor="text1"/>
          <w:sz w:val="22"/>
          <w:szCs w:val="22"/>
          <w:lang w:val="en-ZA"/>
        </w:rPr>
        <w:t>Configuration updates</w:t>
      </w:r>
    </w:p>
    <w:p w14:paraId="3B7081D6" w14:textId="37F9C93F" w:rsidR="238F60B2" w:rsidRPr="00731CE4" w:rsidRDefault="238F60B2" w:rsidP="00731CE4">
      <w:pPr>
        <w:pStyle w:val="ListParagraph"/>
        <w:numPr>
          <w:ilvl w:val="0"/>
          <w:numId w:val="1"/>
        </w:numPr>
        <w:spacing w:line="276" w:lineRule="auto"/>
        <w:jc w:val="both"/>
        <w:rPr>
          <w:rFonts w:eastAsia="Arial" w:cs="Arial"/>
          <w:color w:val="000000" w:themeColor="text1"/>
          <w:sz w:val="22"/>
          <w:szCs w:val="22"/>
          <w:lang w:val="en-ZA"/>
        </w:rPr>
      </w:pPr>
      <w:r w:rsidRPr="472609AA">
        <w:rPr>
          <w:rFonts w:eastAsia="Arial" w:cs="Arial"/>
          <w:color w:val="000000" w:themeColor="text1"/>
          <w:sz w:val="22"/>
          <w:szCs w:val="22"/>
          <w:lang w:val="en-ZA"/>
        </w:rPr>
        <w:t xml:space="preserve">Dynamic thermal management of the main data </w:t>
      </w:r>
      <w:r w:rsidR="000101A0">
        <w:rPr>
          <w:rFonts w:eastAsia="Arial" w:cs="Arial"/>
          <w:color w:val="000000" w:themeColor="text1"/>
          <w:sz w:val="22"/>
          <w:szCs w:val="22"/>
          <w:lang w:val="en-ZA"/>
        </w:rPr>
        <w:t>centre</w:t>
      </w:r>
    </w:p>
    <w:p w14:paraId="428596ED" w14:textId="0794C8C5" w:rsidR="0C397973" w:rsidRDefault="0C397973" w:rsidP="472609AA">
      <w:pPr>
        <w:pStyle w:val="ListParagraph"/>
        <w:numPr>
          <w:ilvl w:val="0"/>
          <w:numId w:val="1"/>
        </w:numPr>
        <w:spacing w:line="276" w:lineRule="auto"/>
        <w:jc w:val="both"/>
        <w:rPr>
          <w:rFonts w:eastAsia="Arial" w:cs="Arial"/>
          <w:color w:val="000000" w:themeColor="text1"/>
          <w:sz w:val="22"/>
          <w:szCs w:val="22"/>
          <w:lang w:val="en-ZA"/>
        </w:rPr>
      </w:pPr>
      <w:r w:rsidRPr="472609AA">
        <w:rPr>
          <w:rFonts w:eastAsia="Arial" w:cs="Arial"/>
          <w:color w:val="000000" w:themeColor="text1"/>
          <w:sz w:val="22"/>
          <w:szCs w:val="22"/>
          <w:lang w:val="en-ZA"/>
        </w:rPr>
        <w:t>Sustainability management</w:t>
      </w:r>
    </w:p>
    <w:p w14:paraId="4F52BD68" w14:textId="6690037D" w:rsidR="472609AA" w:rsidRDefault="472609AA" w:rsidP="472609AA">
      <w:pPr>
        <w:pStyle w:val="ListParagraph"/>
        <w:spacing w:line="276" w:lineRule="auto"/>
        <w:ind w:left="1571"/>
        <w:jc w:val="both"/>
        <w:rPr>
          <w:rFonts w:eastAsia="Arial" w:cs="Arial"/>
          <w:color w:val="000000" w:themeColor="text1"/>
          <w:sz w:val="22"/>
          <w:szCs w:val="22"/>
          <w:lang w:val="en-ZA"/>
        </w:rPr>
      </w:pPr>
    </w:p>
    <w:p w14:paraId="62B32A81" w14:textId="5A6909FB" w:rsidR="38C3989D" w:rsidRDefault="38C3989D" w:rsidP="38C3989D">
      <w:pPr>
        <w:pStyle w:val="ListParagraph"/>
        <w:spacing w:line="276" w:lineRule="auto"/>
        <w:ind w:left="1571"/>
        <w:jc w:val="both"/>
        <w:rPr>
          <w:rFonts w:eastAsia="Arial" w:cs="Arial"/>
          <w:color w:val="000000" w:themeColor="text1"/>
          <w:sz w:val="22"/>
          <w:szCs w:val="22"/>
          <w:lang w:val="en-ZA"/>
        </w:rPr>
      </w:pPr>
    </w:p>
    <w:p w14:paraId="6CA8A9C4" w14:textId="0D1B5057" w:rsidR="38C3989D" w:rsidRDefault="38C3989D" w:rsidP="38C3989D">
      <w:pPr>
        <w:spacing w:line="276" w:lineRule="auto"/>
        <w:jc w:val="both"/>
        <w:rPr>
          <w:rFonts w:eastAsia="Arial" w:cs="Arial"/>
          <w:color w:val="000000" w:themeColor="text1"/>
          <w:lang w:val="en-ZA"/>
        </w:rPr>
      </w:pPr>
    </w:p>
    <w:p w14:paraId="28FCE668" w14:textId="0728CBD0" w:rsidR="325567D4" w:rsidRDefault="325567D4" w:rsidP="38C3989D">
      <w:pPr>
        <w:spacing w:line="276" w:lineRule="auto"/>
        <w:jc w:val="both"/>
        <w:rPr>
          <w:rFonts w:eastAsia="Arial" w:cs="Arial"/>
          <w:color w:val="000000" w:themeColor="text1"/>
          <w:sz w:val="22"/>
          <w:szCs w:val="22"/>
          <w:lang w:val="en-ZA"/>
        </w:rPr>
      </w:pPr>
      <w:r w:rsidRPr="38C3989D">
        <w:rPr>
          <w:rFonts w:eastAsia="Arial" w:cs="Arial"/>
          <w:color w:val="000000" w:themeColor="text1"/>
          <w:sz w:val="22"/>
          <w:szCs w:val="22"/>
          <w:lang w:val="en-ZA"/>
        </w:rPr>
        <w:t>Additional as part of the scope of work to Supply, Delivery, and Implementation of a Data Centre Infrastructure Management</w:t>
      </w:r>
      <w:r w:rsidR="00AB63BA">
        <w:rPr>
          <w:rFonts w:eastAsia="Arial" w:cs="Arial"/>
          <w:color w:val="000000" w:themeColor="text1"/>
          <w:sz w:val="22"/>
          <w:szCs w:val="22"/>
          <w:lang w:val="en-ZA"/>
        </w:rPr>
        <w:t xml:space="preserve"> platform</w:t>
      </w:r>
      <w:r w:rsidRPr="38C3989D">
        <w:rPr>
          <w:rFonts w:eastAsia="Arial" w:cs="Arial"/>
          <w:color w:val="000000" w:themeColor="text1"/>
          <w:sz w:val="22"/>
          <w:szCs w:val="22"/>
          <w:lang w:val="en-ZA"/>
        </w:rPr>
        <w:t xml:space="preserve"> (DCIM)</w:t>
      </w:r>
      <w:r w:rsidR="62C1C799" w:rsidRPr="38C3989D">
        <w:rPr>
          <w:rFonts w:eastAsia="Arial" w:cs="Arial"/>
          <w:color w:val="000000" w:themeColor="text1"/>
          <w:sz w:val="22"/>
          <w:szCs w:val="22"/>
          <w:lang w:val="en-ZA"/>
        </w:rPr>
        <w:t xml:space="preserve"> </w:t>
      </w:r>
      <w:r w:rsidR="00DC0A2E">
        <w:rPr>
          <w:rFonts w:eastAsia="Arial" w:cs="Arial"/>
          <w:color w:val="000000" w:themeColor="text1"/>
          <w:sz w:val="22"/>
          <w:szCs w:val="22"/>
          <w:lang w:val="en-ZA"/>
        </w:rPr>
        <w:t xml:space="preserve">to enable realisation of the </w:t>
      </w:r>
      <w:r w:rsidR="50C55E7D" w:rsidRPr="38C3989D">
        <w:rPr>
          <w:rFonts w:eastAsia="Arial" w:cs="Arial"/>
          <w:color w:val="000000" w:themeColor="text1"/>
          <w:sz w:val="22"/>
          <w:szCs w:val="22"/>
          <w:lang w:val="en-ZA"/>
        </w:rPr>
        <w:t>below functions</w:t>
      </w:r>
      <w:r w:rsidR="62C1C799" w:rsidRPr="38C3989D">
        <w:rPr>
          <w:rFonts w:eastAsia="Arial" w:cs="Arial"/>
          <w:color w:val="000000" w:themeColor="text1"/>
          <w:sz w:val="22"/>
          <w:szCs w:val="22"/>
          <w:lang w:val="en-ZA"/>
        </w:rPr>
        <w:t xml:space="preserve"> but not limited to:</w:t>
      </w:r>
    </w:p>
    <w:p w14:paraId="07B65C15" w14:textId="77777777" w:rsidR="00731CE4" w:rsidRDefault="00731CE4" w:rsidP="00AB63BA">
      <w:pPr>
        <w:pStyle w:val="ListParagraph"/>
        <w:numPr>
          <w:ilvl w:val="0"/>
          <w:numId w:val="1"/>
        </w:numPr>
        <w:spacing w:before="240" w:line="276" w:lineRule="auto"/>
        <w:jc w:val="both"/>
        <w:rPr>
          <w:rFonts w:eastAsia="Arial" w:cs="Arial"/>
          <w:color w:val="000000" w:themeColor="text1"/>
          <w:sz w:val="22"/>
          <w:szCs w:val="22"/>
          <w:lang w:val="en-ZA"/>
        </w:rPr>
      </w:pPr>
      <w:r w:rsidRPr="6E5EB203">
        <w:rPr>
          <w:rFonts w:eastAsia="Arial" w:cs="Arial"/>
          <w:color w:val="000000" w:themeColor="text1"/>
          <w:sz w:val="22"/>
          <w:szCs w:val="22"/>
          <w:lang w:val="en-ZA"/>
        </w:rPr>
        <w:t>System monitoring and health checks.</w:t>
      </w:r>
    </w:p>
    <w:p w14:paraId="4275009D" w14:textId="0EF4622A" w:rsidR="6E5EB203" w:rsidRDefault="49EB7189" w:rsidP="0C228A0D">
      <w:pPr>
        <w:pStyle w:val="ListParagraph"/>
        <w:numPr>
          <w:ilvl w:val="0"/>
          <w:numId w:val="1"/>
        </w:numPr>
        <w:spacing w:line="276" w:lineRule="auto"/>
        <w:jc w:val="both"/>
        <w:rPr>
          <w:rFonts w:eastAsia="Arial" w:cs="Arial"/>
          <w:color w:val="000000" w:themeColor="text1"/>
          <w:sz w:val="22"/>
          <w:szCs w:val="22"/>
          <w:lang w:val="en-ZA"/>
        </w:rPr>
      </w:pPr>
      <w:r w:rsidRPr="0C228A0D">
        <w:rPr>
          <w:rFonts w:eastAsia="Arial" w:cs="Arial"/>
          <w:color w:val="000000" w:themeColor="text1"/>
          <w:sz w:val="22"/>
          <w:szCs w:val="22"/>
          <w:lang w:val="en-ZA"/>
        </w:rPr>
        <w:t>P</w:t>
      </w:r>
      <w:r w:rsidR="7602674A" w:rsidRPr="0C228A0D">
        <w:rPr>
          <w:rFonts w:eastAsia="Arial" w:cs="Arial"/>
          <w:color w:val="000000" w:themeColor="text1"/>
          <w:sz w:val="22"/>
          <w:szCs w:val="22"/>
          <w:lang w:val="en-ZA"/>
        </w:rPr>
        <w:t>rovide real-time device management, alarming, control, reporting trending and configuration capabilities (Renewing 500 existing licenses that Eskom owns and migrating them into new DCE VM activation key)</w:t>
      </w:r>
    </w:p>
    <w:p w14:paraId="6B7E0149" w14:textId="4073C0F4" w:rsidR="7602674A" w:rsidRDefault="7602674A" w:rsidP="0C228A0D">
      <w:pPr>
        <w:pStyle w:val="ListParagraph"/>
        <w:numPr>
          <w:ilvl w:val="0"/>
          <w:numId w:val="1"/>
        </w:numPr>
        <w:spacing w:line="276" w:lineRule="auto"/>
        <w:jc w:val="both"/>
        <w:rPr>
          <w:rFonts w:eastAsia="Arial" w:cs="Arial"/>
          <w:color w:val="000000" w:themeColor="text1"/>
          <w:sz w:val="22"/>
          <w:szCs w:val="22"/>
          <w:lang w:val="en-ZA"/>
        </w:rPr>
      </w:pPr>
      <w:r w:rsidRPr="0C228A0D">
        <w:rPr>
          <w:rFonts w:eastAsia="Arial" w:cs="Arial"/>
          <w:color w:val="000000" w:themeColor="text1"/>
          <w:sz w:val="22"/>
          <w:szCs w:val="22"/>
          <w:lang w:val="en-ZA"/>
        </w:rPr>
        <w:t>Provide data Centre visibility, asset and inventory tracking, and floor—and rack-based views in data centre view.</w:t>
      </w:r>
    </w:p>
    <w:p w14:paraId="18250340" w14:textId="31A75CF4" w:rsidR="6B8F3638" w:rsidRDefault="6B8F3638" w:rsidP="0C228A0D">
      <w:pPr>
        <w:pStyle w:val="ListParagraph"/>
        <w:numPr>
          <w:ilvl w:val="0"/>
          <w:numId w:val="1"/>
        </w:numPr>
        <w:spacing w:line="276" w:lineRule="auto"/>
        <w:jc w:val="both"/>
        <w:rPr>
          <w:rFonts w:eastAsia="Arial" w:cs="Arial"/>
          <w:color w:val="000000" w:themeColor="text1"/>
          <w:sz w:val="22"/>
          <w:szCs w:val="22"/>
          <w:lang w:val="en-ZA"/>
        </w:rPr>
      </w:pPr>
      <w:r w:rsidRPr="0C228A0D">
        <w:rPr>
          <w:rFonts w:eastAsia="Arial" w:cs="Arial"/>
          <w:color w:val="000000" w:themeColor="text1"/>
          <w:sz w:val="22"/>
          <w:szCs w:val="22"/>
          <w:lang w:val="en-ZA"/>
        </w:rPr>
        <w:t>P</w:t>
      </w:r>
      <w:r w:rsidR="7602674A" w:rsidRPr="0C228A0D">
        <w:rPr>
          <w:rFonts w:eastAsia="Arial" w:cs="Arial"/>
          <w:color w:val="000000" w:themeColor="text1"/>
          <w:sz w:val="22"/>
          <w:szCs w:val="22"/>
          <w:lang w:val="en-ZA"/>
        </w:rPr>
        <w:t>rovide planning capability to optimally utilize actual physical infrastructure capabilities via a shared data centre model, which enables efficient equipment provisioning and right-sizing of the data centre.</w:t>
      </w:r>
    </w:p>
    <w:p w14:paraId="3CA0BDCD" w14:textId="177DB965" w:rsidR="7CB75F83" w:rsidRDefault="7CB75F83" w:rsidP="0C228A0D">
      <w:pPr>
        <w:pStyle w:val="ListParagraph"/>
        <w:numPr>
          <w:ilvl w:val="0"/>
          <w:numId w:val="1"/>
        </w:numPr>
        <w:spacing w:line="276" w:lineRule="auto"/>
        <w:jc w:val="both"/>
        <w:rPr>
          <w:rFonts w:eastAsia="Arial" w:cs="Arial"/>
          <w:color w:val="000000" w:themeColor="text1"/>
          <w:sz w:val="22"/>
          <w:szCs w:val="22"/>
          <w:lang w:val="en-ZA"/>
        </w:rPr>
      </w:pPr>
      <w:r w:rsidRPr="0C228A0D">
        <w:rPr>
          <w:rFonts w:eastAsia="Arial" w:cs="Arial"/>
          <w:color w:val="000000" w:themeColor="text1"/>
          <w:sz w:val="22"/>
          <w:szCs w:val="22"/>
          <w:lang w:val="en-ZA"/>
        </w:rPr>
        <w:t>P</w:t>
      </w:r>
      <w:r w:rsidR="7602674A" w:rsidRPr="0C228A0D">
        <w:rPr>
          <w:rFonts w:eastAsia="Arial" w:cs="Arial"/>
          <w:color w:val="000000" w:themeColor="text1"/>
          <w:sz w:val="22"/>
          <w:szCs w:val="22"/>
          <w:lang w:val="en-ZA"/>
        </w:rPr>
        <w:t>rovide Workflow automation, which will reduce human error and deploy best practices across all moves, adds, and changes.</w:t>
      </w:r>
    </w:p>
    <w:p w14:paraId="0D975AEA" w14:textId="68BE8A26" w:rsidR="57BAE8E5" w:rsidRDefault="57BAE8E5" w:rsidP="0C228A0D">
      <w:pPr>
        <w:pStyle w:val="ListParagraph"/>
        <w:numPr>
          <w:ilvl w:val="0"/>
          <w:numId w:val="1"/>
        </w:numPr>
        <w:spacing w:line="276" w:lineRule="auto"/>
        <w:jc w:val="both"/>
        <w:rPr>
          <w:rFonts w:eastAsia="Arial" w:cs="Arial"/>
          <w:color w:val="000000" w:themeColor="text1"/>
          <w:sz w:val="22"/>
          <w:szCs w:val="22"/>
          <w:lang w:val="en-ZA"/>
        </w:rPr>
      </w:pPr>
      <w:r w:rsidRPr="0C228A0D">
        <w:rPr>
          <w:rFonts w:eastAsia="Arial" w:cs="Arial"/>
          <w:color w:val="000000" w:themeColor="text1"/>
          <w:sz w:val="22"/>
          <w:szCs w:val="22"/>
          <w:lang w:val="en-ZA"/>
        </w:rPr>
        <w:t>R</w:t>
      </w:r>
      <w:r w:rsidR="7602674A" w:rsidRPr="0C228A0D">
        <w:rPr>
          <w:rFonts w:eastAsia="Arial" w:cs="Arial"/>
          <w:color w:val="000000" w:themeColor="text1"/>
          <w:sz w:val="22"/>
          <w:szCs w:val="22"/>
          <w:lang w:val="en-ZA"/>
        </w:rPr>
        <w:t>ack-level temperature and humidity.</w:t>
      </w:r>
    </w:p>
    <w:p w14:paraId="00E65F29" w14:textId="460A5420" w:rsidR="7602674A" w:rsidRDefault="469209D5" w:rsidP="0C228A0D">
      <w:pPr>
        <w:pStyle w:val="ListParagraph"/>
        <w:numPr>
          <w:ilvl w:val="0"/>
          <w:numId w:val="1"/>
        </w:numPr>
        <w:spacing w:line="276" w:lineRule="auto"/>
        <w:jc w:val="both"/>
        <w:rPr>
          <w:rFonts w:eastAsia="Arial" w:cs="Arial"/>
          <w:color w:val="000000" w:themeColor="text1"/>
          <w:sz w:val="22"/>
          <w:szCs w:val="22"/>
          <w:lang w:val="en-ZA"/>
        </w:rPr>
      </w:pPr>
      <w:r w:rsidRPr="2A765832">
        <w:rPr>
          <w:rFonts w:eastAsia="Arial" w:cs="Arial"/>
          <w:color w:val="000000" w:themeColor="text1"/>
          <w:sz w:val="22"/>
          <w:szCs w:val="22"/>
          <w:lang w:val="en-ZA"/>
        </w:rPr>
        <w:t xml:space="preserve">Branch circuit power monitoring - Metering for all existing circuit powering of </w:t>
      </w:r>
      <w:r w:rsidR="21E4B827" w:rsidRPr="2A765832">
        <w:rPr>
          <w:rFonts w:eastAsia="Arial" w:cs="Arial"/>
          <w:color w:val="000000" w:themeColor="text1"/>
          <w:sz w:val="22"/>
          <w:szCs w:val="22"/>
          <w:lang w:val="en-ZA"/>
        </w:rPr>
        <w:t xml:space="preserve">189 </w:t>
      </w:r>
      <w:r w:rsidRPr="2A765832">
        <w:rPr>
          <w:rFonts w:eastAsia="Arial" w:cs="Arial"/>
          <w:color w:val="000000" w:themeColor="text1"/>
          <w:sz w:val="22"/>
          <w:szCs w:val="22"/>
          <w:lang w:val="en-ZA"/>
        </w:rPr>
        <w:t>racks hosted at Megawatt Park (Branch circuit power monitoring)/Intelligent PDUs. The module/platform to be configured will allow for the monitoring of multi-vendor SNMP</w:t>
      </w:r>
      <w:r w:rsidR="2265955F" w:rsidRPr="2A765832">
        <w:rPr>
          <w:rFonts w:eastAsia="Arial" w:cs="Arial"/>
          <w:color w:val="000000" w:themeColor="text1"/>
          <w:sz w:val="22"/>
          <w:szCs w:val="22"/>
          <w:lang w:val="en-ZA"/>
        </w:rPr>
        <w:t xml:space="preserve"> </w:t>
      </w:r>
      <w:r w:rsidRPr="2A765832">
        <w:rPr>
          <w:rFonts w:eastAsia="Arial" w:cs="Arial"/>
          <w:color w:val="000000" w:themeColor="text1"/>
          <w:sz w:val="22"/>
          <w:szCs w:val="22"/>
          <w:lang w:val="en-ZA"/>
        </w:rPr>
        <w:t>enabled devices. In addition, the monitoring system to provide infrastructure</w:t>
      </w:r>
    </w:p>
    <w:p w14:paraId="5FD2E881" w14:textId="6DFDE9B0" w:rsidR="7602674A" w:rsidRDefault="0F44C8D7" w:rsidP="0C228A0D">
      <w:pPr>
        <w:pStyle w:val="ListParagraph"/>
        <w:numPr>
          <w:ilvl w:val="0"/>
          <w:numId w:val="1"/>
        </w:numPr>
        <w:spacing w:line="276" w:lineRule="auto"/>
        <w:jc w:val="both"/>
        <w:rPr>
          <w:rFonts w:eastAsia="Arial" w:cs="Arial"/>
          <w:color w:val="000000" w:themeColor="text1"/>
          <w:sz w:val="22"/>
          <w:szCs w:val="22"/>
          <w:lang w:val="en-ZA"/>
        </w:rPr>
      </w:pPr>
      <w:r w:rsidRPr="395D0915">
        <w:rPr>
          <w:rFonts w:eastAsia="Arial" w:cs="Arial"/>
          <w:color w:val="000000" w:themeColor="text1"/>
          <w:sz w:val="22"/>
          <w:szCs w:val="22"/>
          <w:lang w:val="en-ZA"/>
        </w:rPr>
        <w:t>M</w:t>
      </w:r>
      <w:r w:rsidR="7602674A" w:rsidRPr="395D0915">
        <w:rPr>
          <w:rFonts w:eastAsia="Arial" w:cs="Arial"/>
          <w:color w:val="000000" w:themeColor="text1"/>
          <w:sz w:val="22"/>
          <w:szCs w:val="22"/>
          <w:lang w:val="en-ZA"/>
        </w:rPr>
        <w:t>anagement of UPS (Uninterruptible Power Supplies), Power Distribution Unit (PDU),</w:t>
      </w:r>
      <w:r w:rsidR="42309EE0" w:rsidRPr="395D0915">
        <w:rPr>
          <w:rFonts w:eastAsia="Arial" w:cs="Arial"/>
          <w:color w:val="000000" w:themeColor="text1"/>
          <w:sz w:val="22"/>
          <w:szCs w:val="22"/>
          <w:lang w:val="en-ZA"/>
        </w:rPr>
        <w:t xml:space="preserve"> </w:t>
      </w:r>
      <w:r w:rsidR="7602674A" w:rsidRPr="395D0915">
        <w:rPr>
          <w:rFonts w:eastAsia="Arial" w:cs="Arial"/>
          <w:color w:val="000000" w:themeColor="text1"/>
          <w:sz w:val="22"/>
          <w:szCs w:val="22"/>
          <w:lang w:val="en-ZA"/>
        </w:rPr>
        <w:t xml:space="preserve">Rack PDU, Computer Room Air Conditioning (CRAC), </w:t>
      </w:r>
      <w:r w:rsidR="7602674A" w:rsidRPr="395D0915">
        <w:rPr>
          <w:rFonts w:eastAsia="Arial" w:cs="Arial"/>
          <w:color w:val="000000" w:themeColor="text1"/>
          <w:sz w:val="22"/>
          <w:szCs w:val="22"/>
          <w:lang w:val="en-ZA"/>
        </w:rPr>
        <w:lastRenderedPageBreak/>
        <w:t>Environmental Sensors, Surveillance Camera, Multi-vendor devices and other infrastructure systems as specified.</w:t>
      </w:r>
    </w:p>
    <w:p w14:paraId="7321B50F" w14:textId="434CD624" w:rsidR="435E8D51" w:rsidRDefault="435E8D51" w:rsidP="0C228A0D">
      <w:pPr>
        <w:pStyle w:val="ListParagraph"/>
        <w:numPr>
          <w:ilvl w:val="0"/>
          <w:numId w:val="1"/>
        </w:numPr>
        <w:spacing w:line="276" w:lineRule="auto"/>
        <w:jc w:val="both"/>
        <w:rPr>
          <w:rFonts w:eastAsia="Arial" w:cs="Arial"/>
          <w:color w:val="000000" w:themeColor="text1"/>
          <w:sz w:val="22"/>
          <w:szCs w:val="22"/>
          <w:lang w:val="en-ZA"/>
        </w:rPr>
      </w:pPr>
      <w:r w:rsidRPr="0C228A0D">
        <w:rPr>
          <w:rFonts w:eastAsia="Arial" w:cs="Arial"/>
          <w:color w:val="000000" w:themeColor="text1"/>
          <w:sz w:val="22"/>
          <w:szCs w:val="22"/>
          <w:lang w:val="en-ZA"/>
        </w:rPr>
        <w:t>Power monitoring for efficiency in power-critical environments (PUE).</w:t>
      </w:r>
    </w:p>
    <w:p w14:paraId="7C0AE5B3" w14:textId="61A9BBFC" w:rsidR="7D3E566A" w:rsidRDefault="7D3E566A" w:rsidP="0C228A0D">
      <w:pPr>
        <w:pStyle w:val="ListParagraph"/>
        <w:numPr>
          <w:ilvl w:val="0"/>
          <w:numId w:val="1"/>
        </w:numPr>
        <w:spacing w:line="276" w:lineRule="auto"/>
        <w:jc w:val="both"/>
        <w:rPr>
          <w:rFonts w:eastAsia="Arial" w:cs="Arial"/>
          <w:color w:val="000000" w:themeColor="text1"/>
          <w:sz w:val="22"/>
          <w:szCs w:val="22"/>
          <w:lang w:val="en-ZA"/>
        </w:rPr>
      </w:pPr>
      <w:r w:rsidRPr="395D0915">
        <w:rPr>
          <w:rFonts w:eastAsia="Arial" w:cs="Arial"/>
          <w:color w:val="000000" w:themeColor="text1"/>
          <w:sz w:val="22"/>
          <w:szCs w:val="22"/>
          <w:lang w:val="en-ZA"/>
        </w:rPr>
        <w:t xml:space="preserve">Implement and maintenance of the environmental monitoring to 5 PMDC </w:t>
      </w:r>
      <w:r w:rsidR="7268D71F" w:rsidRPr="395D0915">
        <w:rPr>
          <w:rFonts w:eastAsia="Arial" w:cs="Arial"/>
          <w:color w:val="000000" w:themeColor="text1"/>
          <w:sz w:val="22"/>
          <w:szCs w:val="22"/>
          <w:lang w:val="en-ZA"/>
        </w:rPr>
        <w:t>sites (</w:t>
      </w:r>
      <w:r w:rsidRPr="395D0915">
        <w:rPr>
          <w:rFonts w:eastAsia="Arial" w:cs="Arial"/>
          <w:color w:val="000000" w:themeColor="text1"/>
          <w:sz w:val="22"/>
          <w:szCs w:val="22"/>
          <w:lang w:val="en-ZA"/>
        </w:rPr>
        <w:t xml:space="preserve">Matimba, Rotek, </w:t>
      </w:r>
      <w:r w:rsidR="47F1EFB8" w:rsidRPr="395D0915">
        <w:rPr>
          <w:rFonts w:eastAsia="Arial" w:cs="Arial"/>
          <w:color w:val="000000" w:themeColor="text1"/>
          <w:sz w:val="22"/>
          <w:szCs w:val="22"/>
          <w:lang w:val="en-ZA"/>
        </w:rPr>
        <w:t>Middleburg, Simmerp</w:t>
      </w:r>
      <w:r w:rsidR="007F4286">
        <w:rPr>
          <w:rFonts w:eastAsia="Arial" w:cs="Arial"/>
          <w:color w:val="000000" w:themeColor="text1"/>
          <w:sz w:val="22"/>
          <w:szCs w:val="22"/>
          <w:lang w:val="en-ZA"/>
        </w:rPr>
        <w:t>a</w:t>
      </w:r>
      <w:r w:rsidR="47F1EFB8" w:rsidRPr="395D0915">
        <w:rPr>
          <w:rFonts w:eastAsia="Arial" w:cs="Arial"/>
          <w:color w:val="000000" w:themeColor="text1"/>
          <w:sz w:val="22"/>
          <w:szCs w:val="22"/>
          <w:lang w:val="en-ZA"/>
        </w:rPr>
        <w:t>n and Witbank)</w:t>
      </w:r>
    </w:p>
    <w:p w14:paraId="4B82C4A0" w14:textId="163CD32D" w:rsidR="4AC33166" w:rsidRDefault="4AC33166" w:rsidP="395D0915">
      <w:pPr>
        <w:pStyle w:val="ListParagraph"/>
        <w:numPr>
          <w:ilvl w:val="0"/>
          <w:numId w:val="1"/>
        </w:numPr>
        <w:spacing w:line="276" w:lineRule="auto"/>
        <w:jc w:val="both"/>
        <w:rPr>
          <w:rFonts w:eastAsia="Arial" w:cs="Arial"/>
          <w:color w:val="000000" w:themeColor="text1"/>
          <w:sz w:val="22"/>
          <w:szCs w:val="22"/>
          <w:lang w:val="en-ZA"/>
        </w:rPr>
      </w:pPr>
      <w:r w:rsidRPr="395D0915">
        <w:rPr>
          <w:rFonts w:eastAsia="Arial" w:cs="Arial"/>
          <w:color w:val="000000" w:themeColor="text1"/>
          <w:sz w:val="22"/>
          <w:szCs w:val="22"/>
          <w:lang w:val="en-ZA"/>
        </w:rPr>
        <w:t xml:space="preserve">Implementation and configuration of real-time monitoring, user-defined reports and graphs, and instant fault notification and escalation enable quick assessment and resolution of critical infrastructure events that can adversely affect IT system availability. This centralized repository of critical information can be accessed by multiple users from anywhere on the network, creating a consolidated view of the physical infrastructure. Enable a capability on the platform to provide visibility for future trends and to bring greater insights into the health of Eskom’s Data </w:t>
      </w:r>
      <w:r w:rsidR="000101A0">
        <w:rPr>
          <w:rFonts w:eastAsia="Arial" w:cs="Arial"/>
          <w:color w:val="000000" w:themeColor="text1"/>
          <w:sz w:val="22"/>
          <w:szCs w:val="22"/>
          <w:lang w:val="en-ZA"/>
        </w:rPr>
        <w:t>Centre</w:t>
      </w:r>
      <w:r w:rsidRPr="395D0915">
        <w:rPr>
          <w:rFonts w:eastAsia="Arial" w:cs="Arial"/>
          <w:color w:val="000000" w:themeColor="text1"/>
          <w:sz w:val="22"/>
          <w:szCs w:val="22"/>
          <w:lang w:val="en-ZA"/>
        </w:rPr>
        <w:t xml:space="preserve"> infrastructure for planning and budgeting.</w:t>
      </w:r>
    </w:p>
    <w:p w14:paraId="6D189F7A" w14:textId="1D717500" w:rsidR="4AC33166" w:rsidRDefault="4AC33166" w:rsidP="395D0915">
      <w:pPr>
        <w:pStyle w:val="ListParagraph"/>
        <w:numPr>
          <w:ilvl w:val="0"/>
          <w:numId w:val="1"/>
        </w:numPr>
        <w:spacing w:line="276" w:lineRule="auto"/>
        <w:jc w:val="both"/>
        <w:rPr>
          <w:rFonts w:eastAsia="Arial" w:cs="Arial"/>
          <w:color w:val="000000" w:themeColor="text1"/>
          <w:sz w:val="22"/>
          <w:szCs w:val="22"/>
          <w:lang w:val="en-ZA"/>
        </w:rPr>
      </w:pPr>
      <w:r w:rsidRPr="395D0915">
        <w:rPr>
          <w:rFonts w:eastAsia="Arial" w:cs="Arial"/>
          <w:color w:val="000000" w:themeColor="text1"/>
          <w:sz w:val="22"/>
          <w:szCs w:val="22"/>
          <w:lang w:val="en-ZA"/>
        </w:rPr>
        <w:t xml:space="preserve">Enabling customized alarming, which includes alarm and escalation by device, rack, and location to the right people at the right time, enables the data </w:t>
      </w:r>
      <w:r w:rsidR="000101A0">
        <w:rPr>
          <w:rFonts w:eastAsia="Arial" w:cs="Arial"/>
          <w:color w:val="000000" w:themeColor="text1"/>
          <w:sz w:val="22"/>
          <w:szCs w:val="22"/>
          <w:lang w:val="en-ZA"/>
        </w:rPr>
        <w:t>centre</w:t>
      </w:r>
      <w:r w:rsidRPr="395D0915">
        <w:rPr>
          <w:rFonts w:eastAsia="Arial" w:cs="Arial"/>
          <w:color w:val="000000" w:themeColor="text1"/>
          <w:sz w:val="22"/>
          <w:szCs w:val="22"/>
          <w:lang w:val="en-ZA"/>
        </w:rPr>
        <w:t xml:space="preserve"> operator to react accordingly when issues are triggered by the system.</w:t>
      </w:r>
    </w:p>
    <w:p w14:paraId="247BDD7D" w14:textId="3B84ED3A" w:rsidR="4AC33166" w:rsidRDefault="4AC33166" w:rsidP="395D0915">
      <w:pPr>
        <w:pStyle w:val="ListParagraph"/>
        <w:numPr>
          <w:ilvl w:val="0"/>
          <w:numId w:val="1"/>
        </w:numPr>
        <w:spacing w:line="276" w:lineRule="auto"/>
        <w:jc w:val="both"/>
        <w:rPr>
          <w:rFonts w:eastAsia="Arial" w:cs="Arial"/>
          <w:color w:val="000000" w:themeColor="text1"/>
          <w:sz w:val="22"/>
          <w:szCs w:val="22"/>
          <w:lang w:val="en-ZA"/>
        </w:rPr>
      </w:pPr>
      <w:r w:rsidRPr="395D0915">
        <w:rPr>
          <w:rFonts w:eastAsia="Arial" w:cs="Arial"/>
          <w:color w:val="000000" w:themeColor="text1"/>
          <w:sz w:val="22"/>
          <w:szCs w:val="22"/>
          <w:lang w:val="en-ZA"/>
        </w:rPr>
        <w:t>Analysis reports produced on the platform, identify, and recommend to Eskom opportunities for future energy savings by tracking power consumption down to individual rack level and other areas of improvement.</w:t>
      </w:r>
    </w:p>
    <w:p w14:paraId="1F6CC813" w14:textId="5ED5DE6E" w:rsidR="4AC33166" w:rsidRDefault="4AC33166" w:rsidP="395D0915">
      <w:pPr>
        <w:pStyle w:val="ListParagraph"/>
        <w:numPr>
          <w:ilvl w:val="0"/>
          <w:numId w:val="1"/>
        </w:numPr>
        <w:spacing w:line="276" w:lineRule="auto"/>
        <w:jc w:val="both"/>
        <w:rPr>
          <w:rFonts w:eastAsia="Arial" w:cs="Arial"/>
          <w:color w:val="000000" w:themeColor="text1"/>
          <w:sz w:val="22"/>
          <w:szCs w:val="22"/>
          <w:lang w:val="en-ZA"/>
        </w:rPr>
      </w:pPr>
      <w:r w:rsidRPr="395D0915">
        <w:rPr>
          <w:rFonts w:eastAsia="Arial" w:cs="Arial"/>
          <w:color w:val="000000" w:themeColor="text1"/>
          <w:sz w:val="22"/>
          <w:szCs w:val="22"/>
          <w:lang w:val="en-ZA"/>
        </w:rPr>
        <w:t>Supply, implement, maintain, and support the DCIM platform and its components for a period of 5 years, including but not limited to:</w:t>
      </w:r>
      <w:r w:rsidR="247FEA57" w:rsidRPr="395D0915">
        <w:rPr>
          <w:rFonts w:eastAsia="Arial" w:cs="Arial"/>
          <w:color w:val="000000" w:themeColor="text1"/>
          <w:sz w:val="22"/>
          <w:szCs w:val="22"/>
          <w:lang w:val="en-ZA"/>
        </w:rPr>
        <w:t xml:space="preserve"> </w:t>
      </w:r>
      <w:r w:rsidRPr="395D0915">
        <w:rPr>
          <w:rFonts w:eastAsia="Arial" w:cs="Arial"/>
          <w:color w:val="000000" w:themeColor="text1"/>
          <w:sz w:val="22"/>
          <w:szCs w:val="22"/>
          <w:lang w:val="en-ZA"/>
        </w:rPr>
        <w:t>Appliances</w:t>
      </w:r>
      <w:r w:rsidR="3B23D5B1" w:rsidRPr="395D0915">
        <w:rPr>
          <w:rFonts w:eastAsia="Arial" w:cs="Arial"/>
          <w:color w:val="000000" w:themeColor="text1"/>
          <w:sz w:val="22"/>
          <w:szCs w:val="22"/>
          <w:lang w:val="en-ZA"/>
        </w:rPr>
        <w:t xml:space="preserve">, </w:t>
      </w:r>
      <w:r w:rsidRPr="395D0915">
        <w:rPr>
          <w:rFonts w:eastAsia="Arial" w:cs="Arial"/>
          <w:color w:val="000000" w:themeColor="text1"/>
          <w:sz w:val="22"/>
          <w:szCs w:val="22"/>
          <w:lang w:val="en-ZA"/>
        </w:rPr>
        <w:t>Digitalising of PDU, sensors</w:t>
      </w:r>
      <w:r w:rsidR="3CBB2FFF" w:rsidRPr="395D0915">
        <w:rPr>
          <w:rFonts w:eastAsia="Arial" w:cs="Arial"/>
          <w:color w:val="000000" w:themeColor="text1"/>
          <w:sz w:val="22"/>
          <w:szCs w:val="22"/>
          <w:lang w:val="en-ZA"/>
        </w:rPr>
        <w:t>.</w:t>
      </w:r>
    </w:p>
    <w:p w14:paraId="5436D831" w14:textId="1DE670AF" w:rsidR="4AC33166" w:rsidRDefault="4AC33166" w:rsidP="395D0915">
      <w:pPr>
        <w:pStyle w:val="ListParagraph"/>
        <w:numPr>
          <w:ilvl w:val="0"/>
          <w:numId w:val="1"/>
        </w:numPr>
        <w:spacing w:line="276" w:lineRule="auto"/>
        <w:jc w:val="both"/>
        <w:rPr>
          <w:rFonts w:eastAsia="Arial" w:cs="Arial"/>
          <w:color w:val="000000" w:themeColor="text1"/>
          <w:sz w:val="22"/>
          <w:szCs w:val="22"/>
          <w:lang w:val="en-ZA"/>
        </w:rPr>
      </w:pPr>
      <w:r w:rsidRPr="395D0915">
        <w:rPr>
          <w:rFonts w:eastAsia="Arial" w:cs="Arial"/>
          <w:color w:val="000000" w:themeColor="text1"/>
          <w:sz w:val="22"/>
          <w:szCs w:val="22"/>
          <w:lang w:val="en-ZA"/>
        </w:rPr>
        <w:t>Performing periodic maintenance (system updates) (software updates) (firmware updates) and responding to incidents, requests, changes, and problem tickets according to the Service Level Agreement.</w:t>
      </w:r>
    </w:p>
    <w:p w14:paraId="3723D315" w14:textId="51374EEE" w:rsidR="4AC33166" w:rsidRDefault="4AC33166" w:rsidP="395D0915">
      <w:pPr>
        <w:pStyle w:val="ListParagraph"/>
        <w:numPr>
          <w:ilvl w:val="0"/>
          <w:numId w:val="1"/>
        </w:numPr>
        <w:spacing w:line="276" w:lineRule="auto"/>
        <w:jc w:val="both"/>
        <w:rPr>
          <w:rFonts w:eastAsia="Arial" w:cs="Arial"/>
          <w:color w:val="000000" w:themeColor="text1"/>
          <w:sz w:val="22"/>
          <w:szCs w:val="22"/>
          <w:lang w:val="en-ZA"/>
        </w:rPr>
      </w:pPr>
      <w:r w:rsidRPr="395D0915">
        <w:rPr>
          <w:rFonts w:eastAsia="Arial" w:cs="Arial"/>
          <w:color w:val="000000" w:themeColor="text1"/>
          <w:sz w:val="22"/>
          <w:szCs w:val="22"/>
          <w:lang w:val="en-ZA"/>
        </w:rPr>
        <w:t xml:space="preserve">Integrating with already established Eskom-owned </w:t>
      </w:r>
      <w:r w:rsidR="5EDBF0F9" w:rsidRPr="395D0915">
        <w:rPr>
          <w:rFonts w:eastAsia="Arial" w:cs="Arial"/>
          <w:color w:val="000000" w:themeColor="text1"/>
          <w:sz w:val="22"/>
          <w:szCs w:val="22"/>
          <w:lang w:val="en-ZA"/>
        </w:rPr>
        <w:t xml:space="preserve">BMS </w:t>
      </w:r>
      <w:r w:rsidRPr="395D0915">
        <w:rPr>
          <w:rFonts w:eastAsia="Arial" w:cs="Arial"/>
          <w:color w:val="000000" w:themeColor="text1"/>
          <w:sz w:val="22"/>
          <w:szCs w:val="22"/>
          <w:lang w:val="en-ZA"/>
        </w:rPr>
        <w:t xml:space="preserve">platform /system.  Integrating with already established Eskom-owned </w:t>
      </w:r>
      <w:r w:rsidR="42D49BE9" w:rsidRPr="395D0915">
        <w:rPr>
          <w:rFonts w:eastAsia="Arial" w:cs="Arial"/>
          <w:color w:val="000000" w:themeColor="text1"/>
          <w:sz w:val="22"/>
          <w:szCs w:val="22"/>
          <w:lang w:val="en-ZA"/>
        </w:rPr>
        <w:t xml:space="preserve">Environmental monitoring system </w:t>
      </w:r>
      <w:r w:rsidRPr="395D0915">
        <w:rPr>
          <w:rFonts w:eastAsia="Arial" w:cs="Arial"/>
          <w:color w:val="000000" w:themeColor="text1"/>
          <w:sz w:val="22"/>
          <w:szCs w:val="22"/>
          <w:lang w:val="en-ZA"/>
        </w:rPr>
        <w:t>platform /system.</w:t>
      </w:r>
    </w:p>
    <w:p w14:paraId="45DF1B6C" w14:textId="00BADBDB" w:rsidR="4AC33166" w:rsidRDefault="4AC33166" w:rsidP="395D0915">
      <w:pPr>
        <w:pStyle w:val="ListParagraph"/>
        <w:numPr>
          <w:ilvl w:val="0"/>
          <w:numId w:val="1"/>
        </w:numPr>
        <w:spacing w:line="276" w:lineRule="auto"/>
        <w:jc w:val="both"/>
        <w:rPr>
          <w:rFonts w:eastAsia="Arial" w:cs="Arial"/>
          <w:color w:val="000000" w:themeColor="text1"/>
          <w:sz w:val="22"/>
          <w:szCs w:val="22"/>
          <w:lang w:val="en-ZA"/>
        </w:rPr>
      </w:pPr>
      <w:r w:rsidRPr="395D0915">
        <w:rPr>
          <w:rFonts w:eastAsia="Arial" w:cs="Arial"/>
          <w:color w:val="000000" w:themeColor="text1"/>
          <w:sz w:val="22"/>
          <w:szCs w:val="22"/>
          <w:lang w:val="en-ZA"/>
        </w:rPr>
        <w:t xml:space="preserve">Provide training and knowledge plan and implement a plan to transfer knowledge to the Eskom Data </w:t>
      </w:r>
      <w:r w:rsidR="000101A0">
        <w:rPr>
          <w:rFonts w:eastAsia="Arial" w:cs="Arial"/>
          <w:color w:val="000000" w:themeColor="text1"/>
          <w:sz w:val="22"/>
          <w:szCs w:val="22"/>
          <w:lang w:val="en-ZA"/>
        </w:rPr>
        <w:t>Centre</w:t>
      </w:r>
      <w:r w:rsidRPr="395D0915">
        <w:rPr>
          <w:rFonts w:eastAsia="Arial" w:cs="Arial"/>
          <w:color w:val="000000" w:themeColor="text1"/>
          <w:sz w:val="22"/>
          <w:szCs w:val="22"/>
          <w:lang w:val="en-ZA"/>
        </w:rPr>
        <w:t xml:space="preserve"> staff to manage the end-to-end platform </w:t>
      </w:r>
      <w:r w:rsidR="2B47EEDF" w:rsidRPr="395D0915">
        <w:rPr>
          <w:rFonts w:eastAsia="Arial" w:cs="Arial"/>
          <w:color w:val="000000" w:themeColor="text1"/>
          <w:sz w:val="22"/>
          <w:szCs w:val="22"/>
          <w:lang w:val="en-ZA"/>
        </w:rPr>
        <w:t xml:space="preserve">for </w:t>
      </w:r>
      <w:r w:rsidR="7375201A" w:rsidRPr="395D0915">
        <w:rPr>
          <w:rFonts w:eastAsia="Arial" w:cs="Arial"/>
          <w:color w:val="000000" w:themeColor="text1"/>
          <w:sz w:val="22"/>
          <w:szCs w:val="22"/>
          <w:lang w:val="en-ZA"/>
        </w:rPr>
        <w:t>the period of the contract</w:t>
      </w:r>
      <w:r w:rsidRPr="395D0915">
        <w:rPr>
          <w:rFonts w:eastAsia="Arial" w:cs="Arial"/>
          <w:color w:val="000000" w:themeColor="text1"/>
          <w:sz w:val="22"/>
          <w:szCs w:val="22"/>
          <w:lang w:val="en-ZA"/>
        </w:rPr>
        <w:t>.</w:t>
      </w:r>
    </w:p>
    <w:p w14:paraId="6C1938E7" w14:textId="1AE867DB" w:rsidR="38C3989D" w:rsidRDefault="38C3989D" w:rsidP="38C3989D">
      <w:pPr>
        <w:pStyle w:val="ListParagraph"/>
        <w:ind w:left="1571"/>
        <w:rPr>
          <w:lang w:val="en-ZA"/>
        </w:rPr>
      </w:pPr>
    </w:p>
    <w:p w14:paraId="119E6FC1" w14:textId="11CAB078" w:rsidR="6E5EB203" w:rsidRPr="003B412A" w:rsidRDefault="2192C7A3" w:rsidP="003B412A">
      <w:pPr>
        <w:pStyle w:val="ListParagraph"/>
        <w:numPr>
          <w:ilvl w:val="0"/>
          <w:numId w:val="5"/>
        </w:numPr>
        <w:spacing w:line="276" w:lineRule="auto"/>
        <w:ind w:left="360"/>
        <w:jc w:val="both"/>
        <w:rPr>
          <w:rFonts w:eastAsia="Arial" w:cs="Arial"/>
          <w:color w:val="000000" w:themeColor="text1"/>
          <w:sz w:val="22"/>
          <w:szCs w:val="22"/>
          <w:lang w:val="en-ZA"/>
        </w:rPr>
      </w:pPr>
      <w:r w:rsidRPr="003B412A">
        <w:rPr>
          <w:rFonts w:cs="Arial"/>
          <w:b/>
          <w:bCs/>
          <w:sz w:val="22"/>
          <w:szCs w:val="22"/>
          <w:lang w:val="en-ZA"/>
        </w:rPr>
        <w:t>Sites info with addresses</w:t>
      </w:r>
    </w:p>
    <w:p w14:paraId="64B030EF" w14:textId="77777777" w:rsidR="00731CE4" w:rsidRPr="00731CE4" w:rsidRDefault="00731CE4" w:rsidP="00731CE4">
      <w:pPr>
        <w:pStyle w:val="ListParagraph"/>
        <w:spacing w:line="276" w:lineRule="auto"/>
        <w:ind w:left="1571"/>
        <w:jc w:val="both"/>
        <w:rPr>
          <w:rFonts w:eastAsia="Arial" w:cs="Arial"/>
          <w:color w:val="0078D4"/>
          <w:sz w:val="22"/>
          <w:szCs w:val="22"/>
          <w:lang w:val="en-ZA"/>
        </w:rPr>
      </w:pPr>
    </w:p>
    <w:p w14:paraId="183087ED" w14:textId="05F95725" w:rsidR="502E3AEC" w:rsidRDefault="00D80887" w:rsidP="00731CE4">
      <w:pPr>
        <w:pStyle w:val="ListParagraph"/>
        <w:numPr>
          <w:ilvl w:val="0"/>
          <w:numId w:val="1"/>
        </w:numPr>
        <w:spacing w:line="276" w:lineRule="auto"/>
        <w:jc w:val="both"/>
        <w:rPr>
          <w:rFonts w:eastAsia="Arial" w:cs="Arial"/>
          <w:color w:val="0078D4"/>
          <w:sz w:val="22"/>
          <w:szCs w:val="22"/>
          <w:lang w:val="en-ZA"/>
        </w:rPr>
      </w:pPr>
      <w:r>
        <w:rPr>
          <w:rFonts w:eastAsia="Arial" w:cs="Arial"/>
          <w:color w:val="000000" w:themeColor="text1"/>
          <w:sz w:val="22"/>
          <w:szCs w:val="22"/>
          <w:lang w:val="en-ZA"/>
        </w:rPr>
        <w:t xml:space="preserve">See below </w:t>
      </w:r>
      <w:r w:rsidR="00731CE4">
        <w:rPr>
          <w:rFonts w:eastAsia="Arial" w:cs="Arial"/>
          <w:color w:val="000000" w:themeColor="text1"/>
          <w:sz w:val="22"/>
          <w:szCs w:val="22"/>
          <w:lang w:val="en-ZA"/>
        </w:rPr>
        <w:t>in Appendix A – the l</w:t>
      </w:r>
      <w:r w:rsidR="00687945">
        <w:rPr>
          <w:rFonts w:eastAsia="Arial" w:cs="Arial"/>
          <w:color w:val="000000" w:themeColor="text1"/>
          <w:sz w:val="22"/>
          <w:szCs w:val="22"/>
          <w:lang w:val="en-ZA"/>
        </w:rPr>
        <w:t xml:space="preserve">ist of sites </w:t>
      </w:r>
    </w:p>
    <w:p w14:paraId="72AE2759" w14:textId="6CC5F23E" w:rsidR="6E5EB203" w:rsidRDefault="6E5EB203" w:rsidP="6E5EB203">
      <w:pPr>
        <w:spacing w:line="276" w:lineRule="auto"/>
        <w:ind w:left="1211"/>
        <w:jc w:val="both"/>
        <w:rPr>
          <w:rFonts w:eastAsia="Arial" w:cs="Arial"/>
          <w:color w:val="000000" w:themeColor="text1"/>
          <w:sz w:val="22"/>
          <w:szCs w:val="22"/>
          <w:lang w:val="en-ZA"/>
        </w:rPr>
      </w:pPr>
    </w:p>
    <w:p w14:paraId="72E79ED9" w14:textId="668B0F83" w:rsidR="00731CE4" w:rsidRPr="003B412A" w:rsidRDefault="00764716" w:rsidP="003B412A">
      <w:pPr>
        <w:pStyle w:val="ListParagraph"/>
        <w:numPr>
          <w:ilvl w:val="0"/>
          <w:numId w:val="5"/>
        </w:numPr>
        <w:spacing w:line="276" w:lineRule="auto"/>
        <w:ind w:left="360"/>
        <w:jc w:val="both"/>
        <w:rPr>
          <w:rFonts w:cs="Arial"/>
          <w:b/>
          <w:bCs/>
          <w:sz w:val="22"/>
          <w:szCs w:val="22"/>
          <w:lang w:val="en-ZA"/>
        </w:rPr>
      </w:pPr>
      <w:r w:rsidRPr="003B412A">
        <w:rPr>
          <w:rFonts w:cs="Arial"/>
          <w:b/>
          <w:bCs/>
          <w:sz w:val="22"/>
          <w:szCs w:val="22"/>
          <w:lang w:val="en-ZA"/>
        </w:rPr>
        <w:t xml:space="preserve">Safety </w:t>
      </w:r>
    </w:p>
    <w:p w14:paraId="1090BEAA" w14:textId="359A136A" w:rsidR="00764716" w:rsidRPr="00731CE4" w:rsidRDefault="00764716" w:rsidP="00731CE4">
      <w:pPr>
        <w:pStyle w:val="ListParagraph"/>
        <w:numPr>
          <w:ilvl w:val="0"/>
          <w:numId w:val="1"/>
        </w:numPr>
        <w:spacing w:line="276" w:lineRule="auto"/>
        <w:jc w:val="both"/>
        <w:rPr>
          <w:rFonts w:cs="Arial"/>
          <w:sz w:val="22"/>
          <w:szCs w:val="22"/>
          <w:lang w:val="en-ZA"/>
        </w:rPr>
      </w:pPr>
      <w:r w:rsidRPr="00731CE4">
        <w:rPr>
          <w:rFonts w:eastAsia="Arial" w:cs="Arial"/>
          <w:color w:val="000000" w:themeColor="text1"/>
          <w:sz w:val="22"/>
          <w:szCs w:val="22"/>
          <w:lang w:val="en-ZA"/>
        </w:rPr>
        <w:t>Yes</w:t>
      </w:r>
      <w:r w:rsidRPr="00731CE4">
        <w:rPr>
          <w:rFonts w:cs="Arial"/>
          <w:sz w:val="22"/>
          <w:szCs w:val="22"/>
          <w:lang w:val="en-ZA"/>
        </w:rPr>
        <w:t xml:space="preserve">. The vendor will be required to provide safety files upon award of the tender and prior to visiting the Eskom sites. </w:t>
      </w:r>
    </w:p>
    <w:p w14:paraId="543A25BA" w14:textId="77777777" w:rsidR="00764716" w:rsidRDefault="00764716" w:rsidP="00764716">
      <w:pPr>
        <w:pStyle w:val="ListParagraph"/>
        <w:spacing w:line="276" w:lineRule="auto"/>
        <w:ind w:left="360"/>
        <w:jc w:val="both"/>
        <w:rPr>
          <w:rFonts w:cs="Arial"/>
          <w:b/>
          <w:sz w:val="22"/>
          <w:szCs w:val="22"/>
          <w:lang w:val="en-ZA"/>
        </w:rPr>
      </w:pPr>
    </w:p>
    <w:p w14:paraId="3B80570A" w14:textId="77777777" w:rsidR="00764716" w:rsidRPr="003B412A" w:rsidRDefault="00764716" w:rsidP="003B412A">
      <w:pPr>
        <w:pStyle w:val="ListParagraph"/>
        <w:numPr>
          <w:ilvl w:val="0"/>
          <w:numId w:val="5"/>
        </w:numPr>
        <w:spacing w:line="276" w:lineRule="auto"/>
        <w:ind w:left="360"/>
        <w:jc w:val="both"/>
        <w:rPr>
          <w:rFonts w:cs="Arial"/>
          <w:b/>
          <w:bCs/>
          <w:sz w:val="22"/>
          <w:szCs w:val="22"/>
          <w:lang w:val="en-ZA"/>
        </w:rPr>
      </w:pPr>
      <w:r w:rsidRPr="003B412A">
        <w:rPr>
          <w:rFonts w:cs="Arial"/>
          <w:b/>
          <w:bCs/>
          <w:sz w:val="22"/>
          <w:szCs w:val="22"/>
          <w:lang w:val="en-ZA"/>
        </w:rPr>
        <w:t xml:space="preserve">Service Level Agreement requirements </w:t>
      </w:r>
    </w:p>
    <w:p w14:paraId="4597EDE1" w14:textId="77777777" w:rsidR="00764716" w:rsidRDefault="00764716" w:rsidP="00764716">
      <w:pPr>
        <w:pStyle w:val="ListParagraph"/>
        <w:spacing w:line="276" w:lineRule="auto"/>
        <w:ind w:left="360"/>
        <w:jc w:val="both"/>
        <w:rPr>
          <w:rFonts w:cs="Arial"/>
          <w:b/>
          <w:sz w:val="22"/>
          <w:szCs w:val="22"/>
          <w:lang w:val="en-ZA"/>
        </w:rPr>
      </w:pPr>
    </w:p>
    <w:tbl>
      <w:tblPr>
        <w:tblStyle w:val="TableGrid"/>
        <w:tblW w:w="9274" w:type="dxa"/>
        <w:tblInd w:w="360" w:type="dxa"/>
        <w:tblLook w:val="04A0" w:firstRow="1" w:lastRow="0" w:firstColumn="1" w:lastColumn="0" w:noHBand="0" w:noVBand="1"/>
      </w:tblPr>
      <w:tblGrid>
        <w:gridCol w:w="2128"/>
        <w:gridCol w:w="2178"/>
        <w:gridCol w:w="2164"/>
        <w:gridCol w:w="2804"/>
      </w:tblGrid>
      <w:tr w:rsidR="00764716" w14:paraId="50EF8F26" w14:textId="77777777" w:rsidTr="001F5C4B">
        <w:tc>
          <w:tcPr>
            <w:tcW w:w="2128" w:type="dxa"/>
          </w:tcPr>
          <w:p w14:paraId="708DA302" w14:textId="77777777" w:rsidR="00764716" w:rsidRDefault="00764716" w:rsidP="007867A3">
            <w:pPr>
              <w:pStyle w:val="ListParagraph"/>
              <w:spacing w:line="276" w:lineRule="auto"/>
              <w:ind w:left="0"/>
              <w:jc w:val="both"/>
              <w:rPr>
                <w:rFonts w:cs="Arial"/>
                <w:b/>
                <w:sz w:val="22"/>
                <w:szCs w:val="22"/>
                <w:lang w:val="en-ZA"/>
              </w:rPr>
            </w:pPr>
          </w:p>
        </w:tc>
        <w:tc>
          <w:tcPr>
            <w:tcW w:w="2178" w:type="dxa"/>
          </w:tcPr>
          <w:p w14:paraId="04B36E81" w14:textId="77777777" w:rsidR="00764716" w:rsidRDefault="00764716" w:rsidP="007867A3">
            <w:pPr>
              <w:pStyle w:val="ListParagraph"/>
              <w:spacing w:line="276" w:lineRule="auto"/>
              <w:ind w:left="0"/>
              <w:jc w:val="both"/>
              <w:rPr>
                <w:rFonts w:cs="Arial"/>
                <w:b/>
                <w:sz w:val="22"/>
                <w:szCs w:val="22"/>
                <w:lang w:val="en-ZA"/>
              </w:rPr>
            </w:pPr>
            <w:r>
              <w:rPr>
                <w:rFonts w:cs="Arial"/>
                <w:b/>
                <w:sz w:val="22"/>
                <w:szCs w:val="22"/>
                <w:lang w:val="en-ZA"/>
              </w:rPr>
              <w:t>Response Time</w:t>
            </w:r>
          </w:p>
        </w:tc>
        <w:tc>
          <w:tcPr>
            <w:tcW w:w="2164" w:type="dxa"/>
          </w:tcPr>
          <w:p w14:paraId="72A2F831" w14:textId="77777777" w:rsidR="00764716" w:rsidRDefault="00764716" w:rsidP="007867A3">
            <w:pPr>
              <w:pStyle w:val="ListParagraph"/>
              <w:spacing w:line="276" w:lineRule="auto"/>
              <w:ind w:left="0"/>
              <w:jc w:val="both"/>
              <w:rPr>
                <w:rFonts w:cs="Arial"/>
                <w:b/>
                <w:sz w:val="22"/>
                <w:szCs w:val="22"/>
                <w:lang w:val="en-ZA"/>
              </w:rPr>
            </w:pPr>
            <w:r>
              <w:rPr>
                <w:rFonts w:cs="Arial"/>
                <w:b/>
                <w:sz w:val="22"/>
                <w:szCs w:val="22"/>
                <w:lang w:val="en-ZA"/>
              </w:rPr>
              <w:t>MTTR</w:t>
            </w:r>
          </w:p>
        </w:tc>
        <w:tc>
          <w:tcPr>
            <w:tcW w:w="2804" w:type="dxa"/>
          </w:tcPr>
          <w:p w14:paraId="71186BE1" w14:textId="77777777" w:rsidR="00764716" w:rsidRDefault="00764716" w:rsidP="007867A3">
            <w:pPr>
              <w:pStyle w:val="ListParagraph"/>
              <w:spacing w:line="276" w:lineRule="auto"/>
              <w:ind w:left="0"/>
              <w:jc w:val="both"/>
              <w:rPr>
                <w:rFonts w:cs="Arial"/>
                <w:b/>
                <w:sz w:val="22"/>
                <w:szCs w:val="22"/>
                <w:lang w:val="en-ZA"/>
              </w:rPr>
            </w:pPr>
            <w:r>
              <w:rPr>
                <w:rFonts w:cs="Arial"/>
                <w:b/>
                <w:sz w:val="22"/>
                <w:szCs w:val="22"/>
                <w:lang w:val="en-ZA"/>
              </w:rPr>
              <w:t>Availability</w:t>
            </w:r>
          </w:p>
        </w:tc>
      </w:tr>
      <w:tr w:rsidR="00764716" w14:paraId="23E75738" w14:textId="77777777" w:rsidTr="001F5C4B">
        <w:tc>
          <w:tcPr>
            <w:tcW w:w="2128" w:type="dxa"/>
          </w:tcPr>
          <w:p w14:paraId="11537AC0" w14:textId="77777777" w:rsidR="00764716" w:rsidRPr="00184DDC" w:rsidRDefault="00764716" w:rsidP="007867A3">
            <w:pPr>
              <w:pStyle w:val="ListParagraph"/>
              <w:spacing w:line="276" w:lineRule="auto"/>
              <w:ind w:left="0"/>
              <w:jc w:val="both"/>
              <w:rPr>
                <w:rFonts w:cs="Arial"/>
                <w:bCs/>
                <w:sz w:val="22"/>
                <w:szCs w:val="22"/>
                <w:lang w:val="en-ZA"/>
              </w:rPr>
            </w:pPr>
            <w:r w:rsidRPr="00184DDC">
              <w:rPr>
                <w:rFonts w:cs="Arial"/>
                <w:bCs/>
                <w:sz w:val="22"/>
                <w:szCs w:val="22"/>
                <w:lang w:val="en-ZA"/>
              </w:rPr>
              <w:t>SLA</w:t>
            </w:r>
          </w:p>
        </w:tc>
        <w:tc>
          <w:tcPr>
            <w:tcW w:w="2178" w:type="dxa"/>
          </w:tcPr>
          <w:p w14:paraId="4A98D856" w14:textId="77777777" w:rsidR="00764716" w:rsidRPr="00184DDC" w:rsidRDefault="00764716" w:rsidP="007867A3">
            <w:pPr>
              <w:pStyle w:val="ListParagraph"/>
              <w:spacing w:line="276" w:lineRule="auto"/>
              <w:ind w:left="0"/>
              <w:jc w:val="both"/>
              <w:rPr>
                <w:rFonts w:cs="Arial"/>
                <w:bCs/>
                <w:sz w:val="22"/>
                <w:szCs w:val="22"/>
                <w:lang w:val="en-ZA"/>
              </w:rPr>
            </w:pPr>
            <w:r w:rsidRPr="00184DDC">
              <w:rPr>
                <w:rFonts w:cs="Arial"/>
                <w:bCs/>
                <w:sz w:val="22"/>
                <w:szCs w:val="22"/>
                <w:lang w:val="en-ZA"/>
              </w:rPr>
              <w:t>1 Hour</w:t>
            </w:r>
          </w:p>
        </w:tc>
        <w:tc>
          <w:tcPr>
            <w:tcW w:w="2164" w:type="dxa"/>
          </w:tcPr>
          <w:p w14:paraId="64B04B1C" w14:textId="78D88415" w:rsidR="00764716" w:rsidRPr="00184DDC" w:rsidRDefault="00F73620" w:rsidP="007867A3">
            <w:pPr>
              <w:pStyle w:val="ListParagraph"/>
              <w:spacing w:line="276" w:lineRule="auto"/>
              <w:ind w:left="0"/>
              <w:jc w:val="both"/>
              <w:rPr>
                <w:rFonts w:cs="Arial"/>
                <w:bCs/>
                <w:sz w:val="22"/>
                <w:szCs w:val="22"/>
                <w:lang w:val="en-ZA"/>
              </w:rPr>
            </w:pPr>
            <w:r>
              <w:rPr>
                <w:rFonts w:cs="Arial"/>
                <w:bCs/>
                <w:sz w:val="22"/>
                <w:szCs w:val="22"/>
                <w:lang w:val="en-ZA"/>
              </w:rPr>
              <w:t>Next business day</w:t>
            </w:r>
          </w:p>
        </w:tc>
        <w:tc>
          <w:tcPr>
            <w:tcW w:w="2804" w:type="dxa"/>
          </w:tcPr>
          <w:p w14:paraId="5A3E5247" w14:textId="77777777" w:rsidR="00764716" w:rsidRPr="00184DDC" w:rsidRDefault="00764716" w:rsidP="007867A3">
            <w:pPr>
              <w:pStyle w:val="ListParagraph"/>
              <w:spacing w:line="276" w:lineRule="auto"/>
              <w:ind w:left="0"/>
              <w:jc w:val="both"/>
              <w:rPr>
                <w:rFonts w:cs="Arial"/>
                <w:bCs/>
                <w:sz w:val="22"/>
                <w:szCs w:val="22"/>
                <w:lang w:val="en-ZA"/>
              </w:rPr>
            </w:pPr>
            <w:r w:rsidRPr="00184DDC">
              <w:rPr>
                <w:rFonts w:cs="Arial"/>
                <w:bCs/>
                <w:sz w:val="22"/>
                <w:szCs w:val="22"/>
                <w:lang w:val="en-ZA"/>
              </w:rPr>
              <w:t>24*7 (365 Days)</w:t>
            </w:r>
          </w:p>
        </w:tc>
      </w:tr>
    </w:tbl>
    <w:p w14:paraId="412A1B9A" w14:textId="77777777" w:rsidR="001963E4" w:rsidRDefault="001963E4" w:rsidP="001963E4">
      <w:pPr>
        <w:spacing w:line="276" w:lineRule="auto"/>
        <w:jc w:val="both"/>
        <w:rPr>
          <w:rFonts w:cs="Arial"/>
          <w:b/>
          <w:sz w:val="22"/>
          <w:szCs w:val="22"/>
          <w:lang w:val="en-ZA"/>
        </w:rPr>
      </w:pPr>
    </w:p>
    <w:p w14:paraId="5F5BB555" w14:textId="0BC8DAF5" w:rsidR="00305B00" w:rsidRPr="00BF1E57" w:rsidRDefault="00FD67BD" w:rsidP="001963E4">
      <w:pPr>
        <w:spacing w:line="276" w:lineRule="auto"/>
        <w:jc w:val="both"/>
        <w:rPr>
          <w:rFonts w:cs="Arial"/>
          <w:bCs/>
          <w:sz w:val="22"/>
          <w:szCs w:val="22"/>
          <w:lang w:val="en-ZA"/>
        </w:rPr>
      </w:pPr>
      <w:r>
        <w:rPr>
          <w:rFonts w:cs="Arial"/>
          <w:bCs/>
          <w:sz w:val="22"/>
          <w:szCs w:val="22"/>
        </w:rPr>
        <w:t xml:space="preserve">See </w:t>
      </w:r>
      <w:r w:rsidR="00A6671C">
        <w:rPr>
          <w:rFonts w:cs="Arial"/>
          <w:bCs/>
          <w:sz w:val="22"/>
          <w:szCs w:val="22"/>
        </w:rPr>
        <w:t xml:space="preserve">Detailed </w:t>
      </w:r>
      <w:r w:rsidR="00BF1E57">
        <w:rPr>
          <w:rFonts w:cs="Arial"/>
          <w:bCs/>
          <w:sz w:val="22"/>
          <w:szCs w:val="22"/>
        </w:rPr>
        <w:t>S</w:t>
      </w:r>
      <w:r w:rsidR="00BF1E57" w:rsidRPr="00BF1E57">
        <w:rPr>
          <w:rFonts w:cs="Arial"/>
          <w:bCs/>
          <w:sz w:val="22"/>
          <w:szCs w:val="22"/>
        </w:rPr>
        <w:t>ervice-level agreement (SLA) between Eskom and Service Provider for the provision of Data Centre and Server Room facilities / plant maintenance and upkeeping related services </w:t>
      </w:r>
      <w:r w:rsidR="0022178F">
        <w:rPr>
          <w:rFonts w:cs="Arial"/>
          <w:bCs/>
          <w:sz w:val="22"/>
          <w:szCs w:val="22"/>
        </w:rPr>
        <w:t>document.</w:t>
      </w:r>
    </w:p>
    <w:p w14:paraId="4AB92EF4" w14:textId="77777777" w:rsidR="00F14833" w:rsidRPr="003F0DD8" w:rsidRDefault="00F14833" w:rsidP="001963E4">
      <w:pPr>
        <w:spacing w:line="276" w:lineRule="auto"/>
        <w:jc w:val="both"/>
        <w:rPr>
          <w:rFonts w:cs="Arial"/>
          <w:b/>
          <w:sz w:val="22"/>
          <w:szCs w:val="22"/>
          <w:lang w:val="en-ZA"/>
        </w:rPr>
      </w:pPr>
    </w:p>
    <w:p w14:paraId="224F32B5" w14:textId="44C2D41E" w:rsidR="003914DE" w:rsidRPr="003F0DD8" w:rsidRDefault="001F3420" w:rsidP="00700AF3">
      <w:pPr>
        <w:pStyle w:val="ListParagraph"/>
        <w:numPr>
          <w:ilvl w:val="0"/>
          <w:numId w:val="5"/>
        </w:numPr>
        <w:spacing w:line="276" w:lineRule="auto"/>
        <w:ind w:left="360"/>
        <w:jc w:val="both"/>
        <w:rPr>
          <w:rFonts w:cs="Arial"/>
          <w:b/>
          <w:sz w:val="22"/>
          <w:szCs w:val="22"/>
          <w:lang w:val="en-ZA"/>
        </w:rPr>
      </w:pPr>
      <w:r w:rsidRPr="003F0DD8">
        <w:rPr>
          <w:rFonts w:cs="Arial"/>
          <w:b/>
          <w:sz w:val="22"/>
          <w:szCs w:val="22"/>
          <w:lang w:val="en-ZA"/>
        </w:rPr>
        <w:t xml:space="preserve">Approvals: </w:t>
      </w:r>
    </w:p>
    <w:p w14:paraId="410B858A" w14:textId="720ECA48" w:rsidR="00865943" w:rsidRPr="002C6459" w:rsidRDefault="00865943" w:rsidP="00700AF3">
      <w:pPr>
        <w:spacing w:line="276" w:lineRule="auto"/>
        <w:jc w:val="both"/>
        <w:rPr>
          <w:rFonts w:cs="Arial"/>
          <w:sz w:val="22"/>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1843"/>
        <w:gridCol w:w="5244"/>
      </w:tblGrid>
      <w:tr w:rsidR="00865943" w:rsidRPr="002C6459" w14:paraId="564C1906" w14:textId="77777777" w:rsidTr="00D1347D">
        <w:trPr>
          <w:trHeight w:hRule="exact" w:val="331"/>
        </w:trPr>
        <w:tc>
          <w:tcPr>
            <w:tcW w:w="2552" w:type="dxa"/>
            <w:vMerge w:val="restart"/>
            <w:tcBorders>
              <w:top w:val="single" w:sz="4" w:space="0" w:color="auto"/>
              <w:left w:val="single" w:sz="4" w:space="0" w:color="auto"/>
              <w:right w:val="single" w:sz="4" w:space="0" w:color="auto"/>
            </w:tcBorders>
            <w:shd w:val="clear" w:color="auto" w:fill="D9D9D9" w:themeFill="background1" w:themeFillShade="D9"/>
          </w:tcPr>
          <w:p w14:paraId="2A8AAAF6" w14:textId="65A86086" w:rsidR="00865943" w:rsidRPr="00700AF3" w:rsidRDefault="00865943" w:rsidP="00700AF3">
            <w:pPr>
              <w:spacing w:line="276" w:lineRule="auto"/>
              <w:jc w:val="both"/>
              <w:rPr>
                <w:rFonts w:cs="Arial"/>
                <w:b/>
                <w:bCs/>
                <w:sz w:val="22"/>
                <w:szCs w:val="22"/>
                <w:lang w:val="en-ZA"/>
              </w:rPr>
            </w:pPr>
            <w:r w:rsidRPr="00700AF3">
              <w:rPr>
                <w:rFonts w:cs="Arial"/>
                <w:b/>
                <w:bCs/>
                <w:sz w:val="22"/>
                <w:szCs w:val="22"/>
                <w:lang w:val="en-ZA"/>
              </w:rPr>
              <w:t>End user / requestor:</w:t>
            </w:r>
          </w:p>
          <w:p w14:paraId="52112F28" w14:textId="77777777" w:rsidR="00865943" w:rsidRPr="00700AF3" w:rsidRDefault="00865943" w:rsidP="00700AF3">
            <w:pPr>
              <w:spacing w:line="276" w:lineRule="auto"/>
              <w:jc w:val="both"/>
              <w:rPr>
                <w:rFonts w:cs="Arial"/>
                <w:b/>
                <w:bCs/>
                <w:sz w:val="22"/>
                <w:szCs w:val="22"/>
                <w:lang w:val="en-ZA"/>
              </w:rPr>
            </w:pPr>
          </w:p>
          <w:p w14:paraId="1A3C4D75" w14:textId="77777777" w:rsidR="00865943" w:rsidRPr="00700AF3" w:rsidRDefault="00865943" w:rsidP="00700AF3">
            <w:pPr>
              <w:spacing w:line="276" w:lineRule="auto"/>
              <w:jc w:val="both"/>
              <w:rPr>
                <w:rFonts w:cs="Arial"/>
                <w:b/>
                <w:bCs/>
                <w:sz w:val="22"/>
                <w:szCs w:val="22"/>
                <w:lang w:val="en-ZA"/>
              </w:rPr>
            </w:pPr>
          </w:p>
          <w:p w14:paraId="028BD996" w14:textId="77777777" w:rsidR="00865943" w:rsidRPr="00700AF3" w:rsidRDefault="00865943" w:rsidP="00700AF3">
            <w:pPr>
              <w:spacing w:line="276" w:lineRule="auto"/>
              <w:jc w:val="both"/>
              <w:rPr>
                <w:rFonts w:cs="Arial"/>
                <w:b/>
                <w:bCs/>
                <w:sz w:val="22"/>
                <w:szCs w:val="22"/>
                <w:lang w:val="en-ZA"/>
              </w:rPr>
            </w:pPr>
          </w:p>
          <w:p w14:paraId="533711F6" w14:textId="77777777" w:rsidR="00865943" w:rsidRPr="00700AF3" w:rsidRDefault="00865943" w:rsidP="00700AF3">
            <w:pPr>
              <w:spacing w:line="276" w:lineRule="auto"/>
              <w:jc w:val="both"/>
              <w:rPr>
                <w:rFonts w:cs="Arial"/>
                <w:b/>
                <w:bCs/>
                <w:sz w:val="22"/>
                <w:szCs w:val="22"/>
                <w:lang w:val="en-ZA"/>
              </w:rPr>
            </w:pPr>
          </w:p>
          <w:p w14:paraId="0A20368B" w14:textId="77777777" w:rsidR="00865943" w:rsidRPr="00700AF3" w:rsidRDefault="00865943" w:rsidP="00700AF3">
            <w:pPr>
              <w:spacing w:line="276" w:lineRule="auto"/>
              <w:jc w:val="both"/>
              <w:rPr>
                <w:rFonts w:cs="Arial"/>
                <w:b/>
                <w:bCs/>
                <w:sz w:val="22"/>
                <w:szCs w:val="22"/>
                <w:lang w:val="en-ZA"/>
              </w:rPr>
            </w:pPr>
          </w:p>
          <w:p w14:paraId="73A7203C" w14:textId="77777777" w:rsidR="00865943" w:rsidRPr="00700AF3" w:rsidRDefault="00865943" w:rsidP="00700AF3">
            <w:pPr>
              <w:spacing w:line="276" w:lineRule="auto"/>
              <w:jc w:val="both"/>
              <w:rPr>
                <w:rFonts w:cs="Arial"/>
                <w:b/>
                <w:bCs/>
                <w:sz w:val="22"/>
                <w:szCs w:val="22"/>
                <w:lang w:val="en-ZA"/>
              </w:rPr>
            </w:pPr>
          </w:p>
          <w:p w14:paraId="44FF7A02" w14:textId="77777777" w:rsidR="00865943" w:rsidRPr="00700AF3" w:rsidRDefault="00865943" w:rsidP="00700AF3">
            <w:pPr>
              <w:spacing w:line="276" w:lineRule="auto"/>
              <w:jc w:val="both"/>
              <w:rPr>
                <w:rFonts w:cs="Arial"/>
                <w:b/>
                <w:bCs/>
                <w:sz w:val="22"/>
                <w:szCs w:val="22"/>
                <w:lang w:val="en-ZA"/>
              </w:rPr>
            </w:pPr>
          </w:p>
          <w:p w14:paraId="33D411BA" w14:textId="1750E596" w:rsidR="00865943" w:rsidRPr="00700AF3" w:rsidRDefault="00865943" w:rsidP="00700AF3">
            <w:pPr>
              <w:spacing w:line="276" w:lineRule="auto"/>
              <w:jc w:val="both"/>
              <w:rPr>
                <w:rFonts w:cs="Arial"/>
                <w:b/>
                <w:bCs/>
                <w:sz w:val="22"/>
                <w:szCs w:val="22"/>
                <w:lang w:val="en-ZA"/>
              </w:rPr>
            </w:pPr>
            <w:r w:rsidRPr="00700AF3">
              <w:rPr>
                <w:rFonts w:cs="Arial"/>
                <w:b/>
                <w:bCs/>
                <w:sz w:val="22"/>
                <w:szCs w:val="22"/>
                <w:lang w:val="en-ZA"/>
              </w:rPr>
              <w:t>Senior manager:</w:t>
            </w:r>
          </w:p>
          <w:p w14:paraId="24CD5877" w14:textId="17F8835C" w:rsidR="00865943" w:rsidRPr="00700AF3" w:rsidRDefault="00865943" w:rsidP="00700AF3">
            <w:pPr>
              <w:spacing w:line="276" w:lineRule="auto"/>
              <w:jc w:val="both"/>
              <w:rPr>
                <w:rFonts w:cs="Arial"/>
                <w:b/>
                <w:bCs/>
                <w:sz w:val="22"/>
                <w:szCs w:val="22"/>
                <w:lang w:val="en-ZA"/>
              </w:rPr>
            </w:pPr>
          </w:p>
        </w:tc>
        <w:tc>
          <w:tcPr>
            <w:tcW w:w="1843" w:type="dxa"/>
            <w:tcBorders>
              <w:left w:val="single" w:sz="4" w:space="0" w:color="auto"/>
            </w:tcBorders>
            <w:shd w:val="clear" w:color="auto" w:fill="D9D9D9" w:themeFill="background1" w:themeFillShade="D9"/>
            <w:vAlign w:val="center"/>
          </w:tcPr>
          <w:p w14:paraId="74C79070" w14:textId="77777777" w:rsidR="00865943" w:rsidRPr="00700AF3" w:rsidRDefault="00865943" w:rsidP="00700AF3">
            <w:pPr>
              <w:spacing w:before="100" w:beforeAutospacing="1" w:after="100" w:afterAutospacing="1" w:line="276" w:lineRule="auto"/>
              <w:jc w:val="both"/>
              <w:rPr>
                <w:rFonts w:cs="Arial"/>
                <w:b/>
                <w:bCs/>
                <w:sz w:val="22"/>
                <w:szCs w:val="22"/>
                <w:lang w:val="en-ZA"/>
              </w:rPr>
            </w:pPr>
            <w:r w:rsidRPr="00700AF3">
              <w:rPr>
                <w:rFonts w:cs="Arial"/>
                <w:b/>
                <w:bCs/>
                <w:sz w:val="22"/>
                <w:szCs w:val="22"/>
                <w:lang w:val="en-ZA"/>
              </w:rPr>
              <w:t xml:space="preserve">Name: </w:t>
            </w:r>
          </w:p>
        </w:tc>
        <w:tc>
          <w:tcPr>
            <w:tcW w:w="5244" w:type="dxa"/>
            <w:vAlign w:val="center"/>
          </w:tcPr>
          <w:p w14:paraId="0B7666BE" w14:textId="630D9E78" w:rsidR="00865943" w:rsidRPr="002C6459" w:rsidRDefault="00731CE4" w:rsidP="00700AF3">
            <w:pPr>
              <w:spacing w:before="100" w:beforeAutospacing="1" w:after="100" w:afterAutospacing="1" w:line="276" w:lineRule="auto"/>
              <w:jc w:val="both"/>
              <w:rPr>
                <w:rFonts w:cs="Arial"/>
                <w:sz w:val="22"/>
                <w:szCs w:val="22"/>
                <w:lang w:val="en-ZA"/>
              </w:rPr>
            </w:pPr>
            <w:r>
              <w:rPr>
                <w:rFonts w:cs="Arial"/>
                <w:sz w:val="22"/>
                <w:szCs w:val="22"/>
                <w:lang w:val="en-ZA"/>
              </w:rPr>
              <w:t>Dinko Magaoga</w:t>
            </w:r>
          </w:p>
          <w:p w14:paraId="1AFA99FE" w14:textId="1AF254EE" w:rsidR="007B678E" w:rsidRPr="002C6459" w:rsidRDefault="007B678E" w:rsidP="00700AF3">
            <w:pPr>
              <w:spacing w:before="100" w:beforeAutospacing="1" w:after="100" w:afterAutospacing="1" w:line="276" w:lineRule="auto"/>
              <w:jc w:val="both"/>
              <w:rPr>
                <w:rFonts w:cs="Arial"/>
                <w:sz w:val="22"/>
                <w:szCs w:val="22"/>
                <w:lang w:val="en-ZA"/>
              </w:rPr>
            </w:pPr>
          </w:p>
          <w:p w14:paraId="5DB0F604" w14:textId="77777777" w:rsidR="007B678E" w:rsidRPr="002C6459" w:rsidRDefault="007B678E" w:rsidP="00700AF3">
            <w:pPr>
              <w:spacing w:before="100" w:beforeAutospacing="1" w:after="100" w:afterAutospacing="1" w:line="276" w:lineRule="auto"/>
              <w:jc w:val="both"/>
              <w:rPr>
                <w:rFonts w:cs="Arial"/>
                <w:sz w:val="22"/>
                <w:szCs w:val="22"/>
                <w:lang w:val="en-ZA"/>
              </w:rPr>
            </w:pPr>
          </w:p>
          <w:p w14:paraId="26FD1645" w14:textId="444AFA70" w:rsidR="007B678E" w:rsidRPr="002C6459" w:rsidRDefault="007B678E" w:rsidP="00700AF3">
            <w:pPr>
              <w:spacing w:before="100" w:beforeAutospacing="1" w:after="100" w:afterAutospacing="1" w:line="276" w:lineRule="auto"/>
              <w:jc w:val="both"/>
              <w:rPr>
                <w:rFonts w:cs="Arial"/>
                <w:sz w:val="22"/>
                <w:szCs w:val="22"/>
                <w:lang w:val="en-ZA"/>
              </w:rPr>
            </w:pPr>
          </w:p>
        </w:tc>
      </w:tr>
      <w:tr w:rsidR="00865943" w:rsidRPr="002C6459" w14:paraId="3CF04A5C" w14:textId="77777777" w:rsidTr="00D1347D">
        <w:trPr>
          <w:trHeight w:hRule="exact" w:val="295"/>
        </w:trPr>
        <w:tc>
          <w:tcPr>
            <w:tcW w:w="2552" w:type="dxa"/>
            <w:vMerge/>
            <w:tcBorders>
              <w:left w:val="single" w:sz="4" w:space="0" w:color="auto"/>
              <w:right w:val="single" w:sz="4" w:space="0" w:color="auto"/>
            </w:tcBorders>
            <w:shd w:val="clear" w:color="auto" w:fill="D9D9D9" w:themeFill="background1" w:themeFillShade="D9"/>
          </w:tcPr>
          <w:p w14:paraId="4068F1B7" w14:textId="77777777" w:rsidR="00865943" w:rsidRPr="00700AF3" w:rsidRDefault="00865943" w:rsidP="00700AF3">
            <w:pPr>
              <w:spacing w:after="40" w:line="276" w:lineRule="auto"/>
              <w:ind w:right="-2"/>
              <w:jc w:val="both"/>
              <w:rPr>
                <w:rFonts w:cs="Arial"/>
                <w:b/>
                <w:bCs/>
                <w:sz w:val="22"/>
                <w:szCs w:val="22"/>
                <w:lang w:val="en-ZA"/>
              </w:rPr>
            </w:pPr>
          </w:p>
        </w:tc>
        <w:tc>
          <w:tcPr>
            <w:tcW w:w="1843" w:type="dxa"/>
            <w:tcBorders>
              <w:left w:val="single" w:sz="4" w:space="0" w:color="auto"/>
            </w:tcBorders>
            <w:shd w:val="clear" w:color="auto" w:fill="D9D9D9" w:themeFill="background1" w:themeFillShade="D9"/>
            <w:vAlign w:val="center"/>
          </w:tcPr>
          <w:p w14:paraId="150DE0F6" w14:textId="77777777" w:rsidR="00865943" w:rsidRPr="00700AF3" w:rsidRDefault="00865943" w:rsidP="00700AF3">
            <w:pPr>
              <w:spacing w:before="100" w:beforeAutospacing="1" w:after="100" w:afterAutospacing="1" w:line="276" w:lineRule="auto"/>
              <w:jc w:val="both"/>
              <w:rPr>
                <w:rFonts w:cs="Arial"/>
                <w:b/>
                <w:bCs/>
                <w:sz w:val="22"/>
                <w:szCs w:val="22"/>
                <w:lang w:val="en-ZA"/>
              </w:rPr>
            </w:pPr>
            <w:r w:rsidRPr="00700AF3">
              <w:rPr>
                <w:rFonts w:cs="Arial"/>
                <w:b/>
                <w:bCs/>
                <w:sz w:val="22"/>
                <w:szCs w:val="22"/>
                <w:lang w:val="en-ZA"/>
              </w:rPr>
              <w:t>Designation:</w:t>
            </w:r>
          </w:p>
        </w:tc>
        <w:tc>
          <w:tcPr>
            <w:tcW w:w="5244" w:type="dxa"/>
            <w:vAlign w:val="center"/>
          </w:tcPr>
          <w:p w14:paraId="304AFD03" w14:textId="4BE970B9" w:rsidR="00865943" w:rsidRPr="002C6459" w:rsidRDefault="00F532ED" w:rsidP="00700AF3">
            <w:pPr>
              <w:spacing w:before="100" w:beforeAutospacing="1" w:after="100" w:afterAutospacing="1" w:line="276" w:lineRule="auto"/>
              <w:jc w:val="both"/>
              <w:rPr>
                <w:rFonts w:cs="Arial"/>
                <w:sz w:val="22"/>
                <w:szCs w:val="22"/>
                <w:lang w:val="en-ZA"/>
              </w:rPr>
            </w:pPr>
            <w:r>
              <w:rPr>
                <w:rFonts w:cs="Arial"/>
                <w:sz w:val="22"/>
                <w:szCs w:val="22"/>
                <w:lang w:val="en-ZA"/>
              </w:rPr>
              <w:t xml:space="preserve">Middle Manager - </w:t>
            </w:r>
            <w:r w:rsidR="00731CE4">
              <w:rPr>
                <w:rFonts w:cs="Arial"/>
                <w:sz w:val="22"/>
                <w:szCs w:val="22"/>
                <w:lang w:val="en-ZA"/>
              </w:rPr>
              <w:t>Provisioning &amp; Hosting (Acting)</w:t>
            </w:r>
          </w:p>
          <w:p w14:paraId="507BEAEC" w14:textId="68DAE333" w:rsidR="007B678E" w:rsidRPr="002C6459" w:rsidRDefault="007B678E" w:rsidP="00700AF3">
            <w:pPr>
              <w:spacing w:before="100" w:beforeAutospacing="1" w:after="100" w:afterAutospacing="1" w:line="276" w:lineRule="auto"/>
              <w:jc w:val="both"/>
              <w:rPr>
                <w:rFonts w:cs="Arial"/>
                <w:sz w:val="22"/>
                <w:szCs w:val="22"/>
                <w:lang w:val="en-ZA"/>
              </w:rPr>
            </w:pPr>
          </w:p>
        </w:tc>
      </w:tr>
      <w:tr w:rsidR="00865943" w:rsidRPr="002C6459" w14:paraId="1839E75E" w14:textId="77777777" w:rsidTr="00D1347D">
        <w:trPr>
          <w:trHeight w:hRule="exact" w:val="411"/>
        </w:trPr>
        <w:tc>
          <w:tcPr>
            <w:tcW w:w="2552" w:type="dxa"/>
            <w:vMerge/>
            <w:tcBorders>
              <w:left w:val="single" w:sz="4" w:space="0" w:color="auto"/>
              <w:right w:val="single" w:sz="4" w:space="0" w:color="auto"/>
            </w:tcBorders>
            <w:shd w:val="clear" w:color="auto" w:fill="D9D9D9" w:themeFill="background1" w:themeFillShade="D9"/>
          </w:tcPr>
          <w:p w14:paraId="6961711A" w14:textId="77777777" w:rsidR="00865943" w:rsidRPr="00700AF3" w:rsidRDefault="00865943" w:rsidP="00700AF3">
            <w:pPr>
              <w:spacing w:after="40" w:line="276" w:lineRule="auto"/>
              <w:ind w:right="-2"/>
              <w:jc w:val="both"/>
              <w:rPr>
                <w:rFonts w:cs="Arial"/>
                <w:b/>
                <w:bCs/>
                <w:sz w:val="22"/>
                <w:szCs w:val="22"/>
                <w:lang w:val="en-ZA"/>
              </w:rPr>
            </w:pPr>
          </w:p>
        </w:tc>
        <w:tc>
          <w:tcPr>
            <w:tcW w:w="1843" w:type="dxa"/>
            <w:tcBorders>
              <w:left w:val="single" w:sz="4" w:space="0" w:color="auto"/>
            </w:tcBorders>
            <w:shd w:val="clear" w:color="auto" w:fill="D9D9D9" w:themeFill="background1" w:themeFillShade="D9"/>
            <w:vAlign w:val="center"/>
          </w:tcPr>
          <w:p w14:paraId="5A3CEFCD" w14:textId="77777777" w:rsidR="00865943" w:rsidRPr="00700AF3" w:rsidRDefault="00865943" w:rsidP="00700AF3">
            <w:pPr>
              <w:spacing w:before="100" w:beforeAutospacing="1" w:after="100" w:afterAutospacing="1" w:line="276" w:lineRule="auto"/>
              <w:jc w:val="both"/>
              <w:rPr>
                <w:rFonts w:cs="Arial"/>
                <w:b/>
                <w:bCs/>
                <w:sz w:val="22"/>
                <w:szCs w:val="22"/>
                <w:lang w:val="en-ZA"/>
              </w:rPr>
            </w:pPr>
            <w:r w:rsidRPr="00700AF3">
              <w:rPr>
                <w:rFonts w:cs="Arial"/>
                <w:b/>
                <w:bCs/>
                <w:sz w:val="22"/>
                <w:szCs w:val="22"/>
                <w:lang w:val="en-ZA"/>
              </w:rPr>
              <w:t>Date:</w:t>
            </w:r>
          </w:p>
        </w:tc>
        <w:tc>
          <w:tcPr>
            <w:tcW w:w="5244" w:type="dxa"/>
            <w:vAlign w:val="center"/>
          </w:tcPr>
          <w:p w14:paraId="4997DAAD" w14:textId="77777777" w:rsidR="00865943" w:rsidRDefault="00865943" w:rsidP="00700AF3">
            <w:pPr>
              <w:spacing w:before="100" w:beforeAutospacing="1" w:after="100" w:afterAutospacing="1" w:line="276" w:lineRule="auto"/>
              <w:jc w:val="both"/>
              <w:rPr>
                <w:rFonts w:cs="Arial"/>
                <w:sz w:val="22"/>
                <w:szCs w:val="22"/>
                <w:lang w:val="en-ZA"/>
              </w:rPr>
            </w:pPr>
          </w:p>
          <w:p w14:paraId="6EC860E3" w14:textId="77777777" w:rsidR="00D1347D" w:rsidRPr="002C6459" w:rsidRDefault="00D1347D" w:rsidP="00700AF3">
            <w:pPr>
              <w:spacing w:before="100" w:beforeAutospacing="1" w:after="100" w:afterAutospacing="1" w:line="276" w:lineRule="auto"/>
              <w:jc w:val="both"/>
              <w:rPr>
                <w:rFonts w:cs="Arial"/>
                <w:sz w:val="22"/>
                <w:szCs w:val="22"/>
                <w:lang w:val="en-ZA"/>
              </w:rPr>
            </w:pPr>
          </w:p>
        </w:tc>
      </w:tr>
      <w:tr w:rsidR="00865943" w:rsidRPr="002C6459" w14:paraId="1763704B" w14:textId="77777777" w:rsidTr="00D1347D">
        <w:trPr>
          <w:trHeight w:hRule="exact" w:val="514"/>
        </w:trPr>
        <w:tc>
          <w:tcPr>
            <w:tcW w:w="2552" w:type="dxa"/>
            <w:vMerge/>
            <w:tcBorders>
              <w:left w:val="single" w:sz="4" w:space="0" w:color="auto"/>
              <w:right w:val="single" w:sz="4" w:space="0" w:color="auto"/>
            </w:tcBorders>
            <w:shd w:val="clear" w:color="auto" w:fill="D9D9D9" w:themeFill="background1" w:themeFillShade="D9"/>
          </w:tcPr>
          <w:p w14:paraId="006DC137" w14:textId="77777777" w:rsidR="00865943" w:rsidRPr="00700AF3" w:rsidRDefault="00865943" w:rsidP="00700AF3">
            <w:pPr>
              <w:spacing w:after="40" w:line="276" w:lineRule="auto"/>
              <w:ind w:right="-2"/>
              <w:jc w:val="both"/>
              <w:rPr>
                <w:rFonts w:cs="Arial"/>
                <w:b/>
                <w:bCs/>
                <w:sz w:val="22"/>
                <w:szCs w:val="22"/>
                <w:lang w:val="en-ZA"/>
              </w:rPr>
            </w:pPr>
          </w:p>
        </w:tc>
        <w:tc>
          <w:tcPr>
            <w:tcW w:w="1843" w:type="dxa"/>
            <w:tcBorders>
              <w:left w:val="single" w:sz="4" w:space="0" w:color="auto"/>
            </w:tcBorders>
            <w:shd w:val="clear" w:color="auto" w:fill="D9D9D9" w:themeFill="background1" w:themeFillShade="D9"/>
            <w:vAlign w:val="center"/>
          </w:tcPr>
          <w:p w14:paraId="0D9A1A13" w14:textId="77777777" w:rsidR="00865943" w:rsidRPr="00700AF3" w:rsidRDefault="00865943" w:rsidP="00700AF3">
            <w:pPr>
              <w:spacing w:after="40" w:line="276" w:lineRule="auto"/>
              <w:ind w:right="-2"/>
              <w:jc w:val="both"/>
              <w:rPr>
                <w:rFonts w:cs="Arial"/>
                <w:b/>
                <w:bCs/>
                <w:sz w:val="22"/>
                <w:szCs w:val="22"/>
                <w:lang w:val="en-ZA"/>
              </w:rPr>
            </w:pPr>
            <w:r w:rsidRPr="00700AF3">
              <w:rPr>
                <w:rFonts w:cs="Arial"/>
                <w:b/>
                <w:bCs/>
                <w:sz w:val="22"/>
                <w:szCs w:val="22"/>
                <w:lang w:val="en-ZA"/>
              </w:rPr>
              <w:t>Signature:</w:t>
            </w:r>
          </w:p>
        </w:tc>
        <w:tc>
          <w:tcPr>
            <w:tcW w:w="5244" w:type="dxa"/>
            <w:vAlign w:val="center"/>
          </w:tcPr>
          <w:p w14:paraId="6BE6FC21" w14:textId="77777777" w:rsidR="00865943" w:rsidRPr="002C6459" w:rsidRDefault="00865943" w:rsidP="00700AF3">
            <w:pPr>
              <w:spacing w:after="40" w:line="276" w:lineRule="auto"/>
              <w:ind w:right="-2"/>
              <w:jc w:val="both"/>
              <w:rPr>
                <w:rFonts w:cs="Arial"/>
                <w:sz w:val="22"/>
                <w:szCs w:val="22"/>
                <w:lang w:val="en-ZA"/>
              </w:rPr>
            </w:pPr>
          </w:p>
        </w:tc>
      </w:tr>
      <w:tr w:rsidR="00865943" w:rsidRPr="002C6459" w14:paraId="58A8B4E8" w14:textId="77777777" w:rsidTr="00D1347D">
        <w:trPr>
          <w:trHeight w:hRule="exact" w:val="409"/>
        </w:trPr>
        <w:tc>
          <w:tcPr>
            <w:tcW w:w="2552" w:type="dxa"/>
            <w:vMerge w:val="restart"/>
            <w:tcBorders>
              <w:left w:val="single" w:sz="4" w:space="0" w:color="auto"/>
              <w:right w:val="single" w:sz="4" w:space="0" w:color="auto"/>
            </w:tcBorders>
            <w:shd w:val="clear" w:color="auto" w:fill="D9D9D9" w:themeFill="background1" w:themeFillShade="D9"/>
          </w:tcPr>
          <w:p w14:paraId="5CD7B780" w14:textId="65805E42" w:rsidR="00865943" w:rsidRPr="00700AF3" w:rsidRDefault="007B678E" w:rsidP="00700AF3">
            <w:pPr>
              <w:spacing w:line="276" w:lineRule="auto"/>
              <w:jc w:val="both"/>
              <w:rPr>
                <w:rFonts w:cs="Arial"/>
                <w:b/>
                <w:bCs/>
                <w:sz w:val="22"/>
                <w:szCs w:val="22"/>
                <w:lang w:val="en-ZA"/>
              </w:rPr>
            </w:pPr>
            <w:r w:rsidRPr="00700AF3">
              <w:rPr>
                <w:rFonts w:cs="Arial"/>
                <w:b/>
                <w:bCs/>
                <w:sz w:val="22"/>
                <w:szCs w:val="22"/>
                <w:lang w:val="en-ZA"/>
              </w:rPr>
              <w:t>Senior Manager</w:t>
            </w:r>
            <w:r w:rsidR="00700AF3" w:rsidRPr="00700AF3">
              <w:rPr>
                <w:rFonts w:cs="Arial"/>
                <w:b/>
                <w:bCs/>
                <w:sz w:val="22"/>
                <w:szCs w:val="22"/>
                <w:lang w:val="en-ZA"/>
              </w:rPr>
              <w:t>:</w:t>
            </w:r>
          </w:p>
          <w:p w14:paraId="5AA78390" w14:textId="77777777" w:rsidR="00865943" w:rsidRPr="00700AF3" w:rsidRDefault="00865943" w:rsidP="00700AF3">
            <w:pPr>
              <w:spacing w:line="276" w:lineRule="auto"/>
              <w:jc w:val="both"/>
              <w:rPr>
                <w:rFonts w:cs="Arial"/>
                <w:b/>
                <w:bCs/>
                <w:sz w:val="22"/>
                <w:szCs w:val="22"/>
                <w:lang w:val="en-ZA"/>
              </w:rPr>
            </w:pP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6F11E3" w14:textId="77777777" w:rsidR="00865943" w:rsidRPr="00700AF3" w:rsidRDefault="00865943" w:rsidP="00700AF3">
            <w:pPr>
              <w:spacing w:before="100" w:beforeAutospacing="1" w:after="100" w:afterAutospacing="1" w:line="276" w:lineRule="auto"/>
              <w:jc w:val="both"/>
              <w:rPr>
                <w:rFonts w:cs="Arial"/>
                <w:b/>
                <w:bCs/>
                <w:sz w:val="22"/>
                <w:szCs w:val="22"/>
                <w:lang w:val="en-ZA"/>
              </w:rPr>
            </w:pPr>
            <w:r w:rsidRPr="00700AF3">
              <w:rPr>
                <w:rFonts w:cs="Arial"/>
                <w:b/>
                <w:bCs/>
                <w:sz w:val="22"/>
                <w:szCs w:val="22"/>
                <w:lang w:val="en-ZA"/>
              </w:rPr>
              <w:t xml:space="preserve">Name: </w:t>
            </w:r>
          </w:p>
        </w:tc>
        <w:tc>
          <w:tcPr>
            <w:tcW w:w="5244" w:type="dxa"/>
            <w:tcBorders>
              <w:top w:val="single" w:sz="4" w:space="0" w:color="auto"/>
              <w:left w:val="single" w:sz="4" w:space="0" w:color="auto"/>
              <w:bottom w:val="single" w:sz="4" w:space="0" w:color="auto"/>
              <w:right w:val="single" w:sz="4" w:space="0" w:color="auto"/>
            </w:tcBorders>
            <w:vAlign w:val="center"/>
          </w:tcPr>
          <w:p w14:paraId="2B0E24DB" w14:textId="1D576B49" w:rsidR="00865943" w:rsidRPr="002C6459" w:rsidRDefault="00731CE4" w:rsidP="00700AF3">
            <w:pPr>
              <w:spacing w:before="100" w:beforeAutospacing="1" w:after="100" w:afterAutospacing="1" w:line="276" w:lineRule="auto"/>
              <w:jc w:val="both"/>
              <w:rPr>
                <w:rFonts w:cs="Arial"/>
                <w:sz w:val="22"/>
                <w:szCs w:val="22"/>
                <w:lang w:val="en-ZA"/>
              </w:rPr>
            </w:pPr>
            <w:r>
              <w:rPr>
                <w:rFonts w:cs="Arial"/>
                <w:sz w:val="22"/>
                <w:szCs w:val="22"/>
                <w:lang w:val="en-ZA"/>
              </w:rPr>
              <w:t>Tebogo Makhwelo</w:t>
            </w:r>
          </w:p>
        </w:tc>
      </w:tr>
      <w:tr w:rsidR="00865943" w:rsidRPr="002C6459" w14:paraId="76E4D34F" w14:textId="77777777" w:rsidTr="00D1347D">
        <w:trPr>
          <w:trHeight w:hRule="exact" w:val="429"/>
        </w:trPr>
        <w:tc>
          <w:tcPr>
            <w:tcW w:w="2552" w:type="dxa"/>
            <w:vMerge/>
            <w:tcBorders>
              <w:left w:val="single" w:sz="4" w:space="0" w:color="auto"/>
              <w:right w:val="single" w:sz="4" w:space="0" w:color="auto"/>
            </w:tcBorders>
            <w:shd w:val="clear" w:color="auto" w:fill="D9D9D9" w:themeFill="background1" w:themeFillShade="D9"/>
          </w:tcPr>
          <w:p w14:paraId="5B310FD5" w14:textId="77777777" w:rsidR="00865943" w:rsidRPr="002C6459" w:rsidRDefault="00865943" w:rsidP="00700AF3">
            <w:pPr>
              <w:spacing w:after="40" w:line="276" w:lineRule="auto"/>
              <w:ind w:right="-2"/>
              <w:jc w:val="both"/>
              <w:rPr>
                <w:rFonts w:cs="Arial"/>
                <w:sz w:val="22"/>
                <w:szCs w:val="22"/>
                <w:lang w:val="en-ZA"/>
              </w:rPr>
            </w:pP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393945" w14:textId="77777777" w:rsidR="00865943" w:rsidRPr="00700AF3" w:rsidRDefault="00865943" w:rsidP="00700AF3">
            <w:pPr>
              <w:spacing w:before="100" w:beforeAutospacing="1" w:after="100" w:afterAutospacing="1" w:line="276" w:lineRule="auto"/>
              <w:jc w:val="both"/>
              <w:rPr>
                <w:rFonts w:cs="Arial"/>
                <w:b/>
                <w:bCs/>
                <w:sz w:val="22"/>
                <w:szCs w:val="22"/>
                <w:lang w:val="en-ZA"/>
              </w:rPr>
            </w:pPr>
            <w:r w:rsidRPr="00700AF3">
              <w:rPr>
                <w:rFonts w:cs="Arial"/>
                <w:b/>
                <w:bCs/>
                <w:sz w:val="22"/>
                <w:szCs w:val="22"/>
                <w:lang w:val="en-ZA"/>
              </w:rPr>
              <w:t>Designation:</w:t>
            </w:r>
          </w:p>
        </w:tc>
        <w:tc>
          <w:tcPr>
            <w:tcW w:w="5244" w:type="dxa"/>
            <w:tcBorders>
              <w:top w:val="single" w:sz="4" w:space="0" w:color="auto"/>
              <w:left w:val="single" w:sz="4" w:space="0" w:color="auto"/>
              <w:bottom w:val="single" w:sz="4" w:space="0" w:color="auto"/>
              <w:right w:val="single" w:sz="4" w:space="0" w:color="auto"/>
            </w:tcBorders>
            <w:vAlign w:val="center"/>
          </w:tcPr>
          <w:p w14:paraId="2256CC35" w14:textId="68DD10D9" w:rsidR="00865943" w:rsidRPr="002C6459" w:rsidRDefault="00731CE4" w:rsidP="00700AF3">
            <w:pPr>
              <w:spacing w:before="100" w:beforeAutospacing="1" w:after="100" w:afterAutospacing="1" w:line="276" w:lineRule="auto"/>
              <w:jc w:val="both"/>
              <w:rPr>
                <w:rFonts w:cs="Arial"/>
                <w:sz w:val="22"/>
                <w:szCs w:val="22"/>
                <w:lang w:val="en-ZA"/>
              </w:rPr>
            </w:pPr>
            <w:r>
              <w:rPr>
                <w:rFonts w:cs="Arial"/>
                <w:sz w:val="22"/>
                <w:szCs w:val="22"/>
                <w:lang w:val="en-ZA"/>
              </w:rPr>
              <w:t>Senior Manager – Infrastructure Operations</w:t>
            </w:r>
          </w:p>
        </w:tc>
      </w:tr>
      <w:tr w:rsidR="00865943" w:rsidRPr="002C6459" w14:paraId="7FDE5BA8" w14:textId="77777777" w:rsidTr="00D1347D">
        <w:trPr>
          <w:trHeight w:hRule="exact" w:val="421"/>
        </w:trPr>
        <w:tc>
          <w:tcPr>
            <w:tcW w:w="2552" w:type="dxa"/>
            <w:vMerge/>
            <w:tcBorders>
              <w:left w:val="single" w:sz="4" w:space="0" w:color="auto"/>
              <w:right w:val="single" w:sz="4" w:space="0" w:color="auto"/>
            </w:tcBorders>
            <w:shd w:val="clear" w:color="auto" w:fill="D9D9D9" w:themeFill="background1" w:themeFillShade="D9"/>
          </w:tcPr>
          <w:p w14:paraId="438B7788" w14:textId="77777777" w:rsidR="00865943" w:rsidRPr="002C6459" w:rsidRDefault="00865943" w:rsidP="00700AF3">
            <w:pPr>
              <w:spacing w:after="40" w:line="276" w:lineRule="auto"/>
              <w:ind w:right="-2"/>
              <w:jc w:val="both"/>
              <w:rPr>
                <w:rFonts w:cs="Arial"/>
                <w:sz w:val="22"/>
                <w:szCs w:val="22"/>
                <w:lang w:val="en-ZA"/>
              </w:rPr>
            </w:pP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7583BB" w14:textId="77777777" w:rsidR="00865943" w:rsidRPr="00700AF3" w:rsidRDefault="00865943" w:rsidP="00700AF3">
            <w:pPr>
              <w:spacing w:before="100" w:beforeAutospacing="1" w:after="100" w:afterAutospacing="1" w:line="276" w:lineRule="auto"/>
              <w:jc w:val="both"/>
              <w:rPr>
                <w:rFonts w:cs="Arial"/>
                <w:b/>
                <w:bCs/>
                <w:sz w:val="22"/>
                <w:szCs w:val="22"/>
                <w:lang w:val="en-ZA"/>
              </w:rPr>
            </w:pPr>
            <w:r w:rsidRPr="00700AF3">
              <w:rPr>
                <w:rFonts w:cs="Arial"/>
                <w:b/>
                <w:bCs/>
                <w:sz w:val="22"/>
                <w:szCs w:val="22"/>
                <w:lang w:val="en-ZA"/>
              </w:rPr>
              <w:t>Date:</w:t>
            </w:r>
          </w:p>
        </w:tc>
        <w:tc>
          <w:tcPr>
            <w:tcW w:w="5244" w:type="dxa"/>
            <w:tcBorders>
              <w:top w:val="single" w:sz="4" w:space="0" w:color="auto"/>
              <w:left w:val="single" w:sz="4" w:space="0" w:color="auto"/>
              <w:bottom w:val="single" w:sz="4" w:space="0" w:color="auto"/>
              <w:right w:val="single" w:sz="4" w:space="0" w:color="auto"/>
            </w:tcBorders>
            <w:vAlign w:val="center"/>
          </w:tcPr>
          <w:p w14:paraId="2F4B8948" w14:textId="77777777" w:rsidR="00865943" w:rsidRPr="002C6459" w:rsidRDefault="00865943" w:rsidP="00700AF3">
            <w:pPr>
              <w:spacing w:before="100" w:beforeAutospacing="1" w:after="100" w:afterAutospacing="1" w:line="276" w:lineRule="auto"/>
              <w:jc w:val="both"/>
              <w:rPr>
                <w:rFonts w:cs="Arial"/>
                <w:sz w:val="22"/>
                <w:szCs w:val="22"/>
                <w:lang w:val="en-ZA"/>
              </w:rPr>
            </w:pPr>
          </w:p>
        </w:tc>
      </w:tr>
      <w:tr w:rsidR="00865943" w:rsidRPr="002C6459" w14:paraId="6CB0E033" w14:textId="77777777" w:rsidTr="00D1347D">
        <w:trPr>
          <w:trHeight w:hRule="exact" w:val="567"/>
        </w:trPr>
        <w:tc>
          <w:tcPr>
            <w:tcW w:w="2552" w:type="dxa"/>
            <w:vMerge/>
            <w:tcBorders>
              <w:left w:val="single" w:sz="4" w:space="0" w:color="auto"/>
              <w:right w:val="single" w:sz="4" w:space="0" w:color="auto"/>
            </w:tcBorders>
            <w:shd w:val="clear" w:color="auto" w:fill="D9D9D9" w:themeFill="background1" w:themeFillShade="D9"/>
          </w:tcPr>
          <w:p w14:paraId="106F2755" w14:textId="77777777" w:rsidR="00865943" w:rsidRPr="002C6459" w:rsidRDefault="00865943" w:rsidP="00700AF3">
            <w:pPr>
              <w:spacing w:after="40" w:line="276" w:lineRule="auto"/>
              <w:ind w:right="-2"/>
              <w:jc w:val="both"/>
              <w:rPr>
                <w:rFonts w:cs="Arial"/>
                <w:sz w:val="22"/>
                <w:szCs w:val="22"/>
                <w:lang w:val="en-ZA"/>
              </w:rPr>
            </w:pP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449F8E" w14:textId="77777777" w:rsidR="00865943" w:rsidRPr="00700AF3" w:rsidRDefault="00865943" w:rsidP="00700AF3">
            <w:pPr>
              <w:spacing w:before="100" w:beforeAutospacing="1" w:after="100" w:afterAutospacing="1" w:line="276" w:lineRule="auto"/>
              <w:jc w:val="both"/>
              <w:rPr>
                <w:rFonts w:cs="Arial"/>
                <w:b/>
                <w:bCs/>
                <w:sz w:val="22"/>
                <w:szCs w:val="22"/>
                <w:lang w:val="en-ZA"/>
              </w:rPr>
            </w:pPr>
            <w:r w:rsidRPr="00700AF3">
              <w:rPr>
                <w:rFonts w:cs="Arial"/>
                <w:b/>
                <w:bCs/>
                <w:sz w:val="22"/>
                <w:szCs w:val="22"/>
                <w:lang w:val="en-ZA"/>
              </w:rPr>
              <w:t>Signature:</w:t>
            </w:r>
          </w:p>
        </w:tc>
        <w:tc>
          <w:tcPr>
            <w:tcW w:w="5244" w:type="dxa"/>
            <w:tcBorders>
              <w:top w:val="single" w:sz="4" w:space="0" w:color="auto"/>
              <w:left w:val="single" w:sz="4" w:space="0" w:color="auto"/>
              <w:bottom w:val="single" w:sz="4" w:space="0" w:color="auto"/>
              <w:right w:val="single" w:sz="4" w:space="0" w:color="auto"/>
            </w:tcBorders>
            <w:vAlign w:val="center"/>
          </w:tcPr>
          <w:p w14:paraId="4AA9BC7D" w14:textId="77777777" w:rsidR="00865943" w:rsidRPr="002C6459" w:rsidRDefault="00865943" w:rsidP="00700AF3">
            <w:pPr>
              <w:spacing w:before="100" w:beforeAutospacing="1" w:after="100" w:afterAutospacing="1" w:line="276" w:lineRule="auto"/>
              <w:jc w:val="both"/>
              <w:rPr>
                <w:rFonts w:cs="Arial"/>
                <w:sz w:val="22"/>
                <w:szCs w:val="22"/>
                <w:lang w:val="en-ZA"/>
              </w:rPr>
            </w:pPr>
          </w:p>
        </w:tc>
      </w:tr>
    </w:tbl>
    <w:p w14:paraId="10FE4EA3" w14:textId="77777777" w:rsidR="00D80887" w:rsidRDefault="00D80887" w:rsidP="00700AF3">
      <w:pPr>
        <w:spacing w:line="276" w:lineRule="auto"/>
        <w:jc w:val="both"/>
        <w:rPr>
          <w:rFonts w:cs="Arial"/>
          <w:sz w:val="22"/>
          <w:szCs w:val="22"/>
        </w:rPr>
        <w:sectPr w:rsidR="00D80887" w:rsidSect="00A22EF4">
          <w:headerReference w:type="default" r:id="rId12"/>
          <w:footerReference w:type="default" r:id="rId13"/>
          <w:pgSz w:w="11906" w:h="16838"/>
          <w:pgMar w:top="1440" w:right="1440" w:bottom="1440" w:left="1440" w:header="708" w:footer="316" w:gutter="0"/>
          <w:cols w:space="708"/>
          <w:docGrid w:linePitch="360"/>
        </w:sectPr>
      </w:pPr>
    </w:p>
    <w:p w14:paraId="3C73337A" w14:textId="492297C9" w:rsidR="00865943" w:rsidRPr="00893EDB" w:rsidRDefault="00450E28" w:rsidP="00893EDB">
      <w:pPr>
        <w:pStyle w:val="ListParagraph"/>
        <w:numPr>
          <w:ilvl w:val="0"/>
          <w:numId w:val="5"/>
        </w:numPr>
        <w:spacing w:line="276" w:lineRule="auto"/>
        <w:ind w:left="360"/>
        <w:jc w:val="both"/>
        <w:rPr>
          <w:rFonts w:cs="Arial"/>
          <w:b/>
          <w:sz w:val="22"/>
          <w:szCs w:val="22"/>
          <w:lang w:val="en-ZA"/>
        </w:rPr>
      </w:pPr>
      <w:r w:rsidRPr="00893EDB">
        <w:rPr>
          <w:rFonts w:cs="Arial"/>
          <w:b/>
          <w:sz w:val="22"/>
          <w:szCs w:val="22"/>
          <w:lang w:val="en-ZA"/>
        </w:rPr>
        <w:lastRenderedPageBreak/>
        <w:t>Appendix</w:t>
      </w:r>
      <w:r w:rsidR="006878EE" w:rsidRPr="00893EDB">
        <w:rPr>
          <w:rFonts w:cs="Arial"/>
          <w:b/>
          <w:sz w:val="22"/>
          <w:szCs w:val="22"/>
          <w:lang w:val="en-ZA"/>
        </w:rPr>
        <w:t xml:space="preserve"> </w:t>
      </w:r>
      <w:r w:rsidR="00F532ED" w:rsidRPr="00893EDB">
        <w:rPr>
          <w:rFonts w:cs="Arial"/>
          <w:b/>
          <w:sz w:val="22"/>
          <w:szCs w:val="22"/>
          <w:lang w:val="en-ZA"/>
        </w:rPr>
        <w:t xml:space="preserve">A </w:t>
      </w:r>
      <w:r w:rsidR="00042376" w:rsidRPr="00893EDB">
        <w:rPr>
          <w:rFonts w:cs="Arial"/>
          <w:b/>
          <w:sz w:val="22"/>
          <w:szCs w:val="22"/>
          <w:lang w:val="en-ZA"/>
        </w:rPr>
        <w:t>– List of sites</w:t>
      </w:r>
    </w:p>
    <w:p w14:paraId="5D9DCFBC" w14:textId="77777777" w:rsidR="00042376" w:rsidRDefault="00042376" w:rsidP="00700AF3">
      <w:pPr>
        <w:spacing w:line="276" w:lineRule="auto"/>
        <w:jc w:val="both"/>
        <w:rPr>
          <w:rFonts w:cs="Arial"/>
          <w:sz w:val="22"/>
          <w:szCs w:val="22"/>
        </w:rPr>
      </w:pPr>
    </w:p>
    <w:p w14:paraId="079CD717" w14:textId="77777777" w:rsidR="00042376" w:rsidRDefault="00042376" w:rsidP="00700AF3">
      <w:pPr>
        <w:spacing w:line="276" w:lineRule="auto"/>
        <w:jc w:val="both"/>
        <w:rPr>
          <w:rFonts w:cs="Arial"/>
          <w:sz w:val="22"/>
          <w:szCs w:val="22"/>
        </w:rPr>
      </w:pPr>
    </w:p>
    <w:tbl>
      <w:tblPr>
        <w:tblStyle w:val="TableGrid"/>
        <w:tblW w:w="0" w:type="auto"/>
        <w:tblLook w:val="04A0" w:firstRow="1" w:lastRow="0" w:firstColumn="1" w:lastColumn="0" w:noHBand="0" w:noVBand="1"/>
      </w:tblPr>
      <w:tblGrid>
        <w:gridCol w:w="1826"/>
        <w:gridCol w:w="1203"/>
        <w:gridCol w:w="1308"/>
        <w:gridCol w:w="1608"/>
        <w:gridCol w:w="1413"/>
        <w:gridCol w:w="2439"/>
        <w:gridCol w:w="1330"/>
        <w:gridCol w:w="1429"/>
        <w:gridCol w:w="1392"/>
      </w:tblGrid>
      <w:tr w:rsidR="00042376" w:rsidRPr="00C16C0D" w14:paraId="1B0F176F" w14:textId="77777777" w:rsidTr="2A765832">
        <w:trPr>
          <w:trHeight w:val="874"/>
        </w:trPr>
        <w:tc>
          <w:tcPr>
            <w:tcW w:w="2360" w:type="dxa"/>
            <w:hideMark/>
          </w:tcPr>
          <w:p w14:paraId="7234375F" w14:textId="77777777" w:rsidR="00042376" w:rsidRPr="00C16C0D" w:rsidRDefault="00042376" w:rsidP="007867A3">
            <w:pPr>
              <w:rPr>
                <w:b/>
                <w:bCs/>
                <w:lang w:val="en-ZA"/>
              </w:rPr>
            </w:pPr>
            <w:r w:rsidRPr="00C16C0D">
              <w:rPr>
                <w:b/>
                <w:bCs/>
              </w:rPr>
              <w:t>Server Room</w:t>
            </w:r>
          </w:p>
        </w:tc>
        <w:tc>
          <w:tcPr>
            <w:tcW w:w="2360" w:type="dxa"/>
            <w:hideMark/>
          </w:tcPr>
          <w:p w14:paraId="583D1EE9" w14:textId="77777777" w:rsidR="00042376" w:rsidRPr="00C16C0D" w:rsidRDefault="00042376" w:rsidP="007867A3">
            <w:pPr>
              <w:rPr>
                <w:b/>
                <w:bCs/>
              </w:rPr>
            </w:pPr>
            <w:r w:rsidRPr="00C16C0D">
              <w:rPr>
                <w:b/>
                <w:bCs/>
              </w:rPr>
              <w:t>Site Code</w:t>
            </w:r>
          </w:p>
        </w:tc>
        <w:tc>
          <w:tcPr>
            <w:tcW w:w="2360" w:type="dxa"/>
            <w:hideMark/>
          </w:tcPr>
          <w:p w14:paraId="3BD7C3F6" w14:textId="77777777" w:rsidR="00042376" w:rsidRPr="00C16C0D" w:rsidRDefault="00042376" w:rsidP="007867A3">
            <w:pPr>
              <w:rPr>
                <w:b/>
                <w:bCs/>
              </w:rPr>
            </w:pPr>
            <w:r w:rsidRPr="00C16C0D">
              <w:rPr>
                <w:b/>
                <w:bCs/>
              </w:rPr>
              <w:t>Type</w:t>
            </w:r>
          </w:p>
        </w:tc>
        <w:tc>
          <w:tcPr>
            <w:tcW w:w="2360" w:type="dxa"/>
            <w:hideMark/>
          </w:tcPr>
          <w:p w14:paraId="5F857CBF" w14:textId="77777777" w:rsidR="00042376" w:rsidRPr="00C16C0D" w:rsidRDefault="00042376" w:rsidP="007867A3">
            <w:pPr>
              <w:rPr>
                <w:b/>
                <w:bCs/>
              </w:rPr>
            </w:pPr>
            <w:r w:rsidRPr="00C16C0D">
              <w:rPr>
                <w:b/>
                <w:bCs/>
              </w:rPr>
              <w:t>Division</w:t>
            </w:r>
          </w:p>
        </w:tc>
        <w:tc>
          <w:tcPr>
            <w:tcW w:w="2360" w:type="dxa"/>
            <w:hideMark/>
          </w:tcPr>
          <w:p w14:paraId="1F0F9710" w14:textId="77777777" w:rsidR="00042376" w:rsidRPr="00C16C0D" w:rsidRDefault="00042376" w:rsidP="007867A3">
            <w:pPr>
              <w:rPr>
                <w:b/>
                <w:bCs/>
              </w:rPr>
            </w:pPr>
            <w:r w:rsidRPr="00C16C0D">
              <w:rPr>
                <w:b/>
                <w:bCs/>
              </w:rPr>
              <w:t>Province</w:t>
            </w:r>
          </w:p>
        </w:tc>
        <w:tc>
          <w:tcPr>
            <w:tcW w:w="2360" w:type="dxa"/>
            <w:hideMark/>
          </w:tcPr>
          <w:p w14:paraId="3422F4F7" w14:textId="77777777" w:rsidR="00042376" w:rsidRPr="00C16C0D" w:rsidRDefault="00042376" w:rsidP="007867A3">
            <w:pPr>
              <w:rPr>
                <w:b/>
                <w:bCs/>
              </w:rPr>
            </w:pPr>
            <w:r w:rsidRPr="00C16C0D">
              <w:rPr>
                <w:b/>
                <w:bCs/>
              </w:rPr>
              <w:t>Address</w:t>
            </w:r>
          </w:p>
        </w:tc>
        <w:tc>
          <w:tcPr>
            <w:tcW w:w="2140" w:type="dxa"/>
            <w:hideMark/>
          </w:tcPr>
          <w:p w14:paraId="3C1C6B64" w14:textId="2CAC5F9D" w:rsidR="00042376" w:rsidRPr="00C16C0D" w:rsidRDefault="00042376" w:rsidP="007867A3">
            <w:pPr>
              <w:rPr>
                <w:b/>
                <w:bCs/>
              </w:rPr>
            </w:pPr>
            <w:r w:rsidRPr="00C16C0D">
              <w:rPr>
                <w:b/>
                <w:bCs/>
              </w:rPr>
              <w:t xml:space="preserve">No of </w:t>
            </w:r>
            <w:r w:rsidR="00DD1133" w:rsidRPr="00C16C0D">
              <w:rPr>
                <w:b/>
                <w:bCs/>
              </w:rPr>
              <w:t>cabinets</w:t>
            </w:r>
          </w:p>
        </w:tc>
        <w:tc>
          <w:tcPr>
            <w:tcW w:w="2540" w:type="dxa"/>
            <w:hideMark/>
          </w:tcPr>
          <w:p w14:paraId="2950B5FE" w14:textId="77777777" w:rsidR="00042376" w:rsidRPr="00C16C0D" w:rsidRDefault="00042376" w:rsidP="007867A3">
            <w:pPr>
              <w:rPr>
                <w:b/>
                <w:bCs/>
              </w:rPr>
            </w:pPr>
            <w:r w:rsidRPr="00C16C0D">
              <w:rPr>
                <w:b/>
                <w:bCs/>
              </w:rPr>
              <w:t>Existing DCMI platform</w:t>
            </w:r>
          </w:p>
        </w:tc>
        <w:tc>
          <w:tcPr>
            <w:tcW w:w="2160" w:type="dxa"/>
            <w:hideMark/>
          </w:tcPr>
          <w:p w14:paraId="1862A2E0" w14:textId="77777777" w:rsidR="00042376" w:rsidRPr="00C16C0D" w:rsidRDefault="00042376" w:rsidP="007867A3">
            <w:pPr>
              <w:rPr>
                <w:b/>
                <w:bCs/>
              </w:rPr>
            </w:pPr>
            <w:r w:rsidRPr="00C16C0D">
              <w:rPr>
                <w:b/>
                <w:bCs/>
              </w:rPr>
              <w:t>New DCIM hardware to be deployed</w:t>
            </w:r>
          </w:p>
        </w:tc>
      </w:tr>
      <w:tr w:rsidR="00042376" w:rsidRPr="00C16C0D" w14:paraId="55554C03" w14:textId="77777777" w:rsidTr="2A765832">
        <w:trPr>
          <w:trHeight w:val="900"/>
        </w:trPr>
        <w:tc>
          <w:tcPr>
            <w:tcW w:w="2360" w:type="dxa"/>
            <w:hideMark/>
          </w:tcPr>
          <w:p w14:paraId="2D02CFAC" w14:textId="77777777" w:rsidR="00042376" w:rsidRPr="00C16C0D" w:rsidRDefault="00042376" w:rsidP="007867A3">
            <w:r w:rsidRPr="00C16C0D">
              <w:t>Acacia</w:t>
            </w:r>
          </w:p>
        </w:tc>
        <w:tc>
          <w:tcPr>
            <w:tcW w:w="2360" w:type="dxa"/>
            <w:hideMark/>
          </w:tcPr>
          <w:p w14:paraId="5FE5C4DC" w14:textId="77777777" w:rsidR="00042376" w:rsidRPr="00C16C0D" w:rsidRDefault="00042376" w:rsidP="007867A3">
            <w:r w:rsidRPr="00C16C0D">
              <w:t>ACP</w:t>
            </w:r>
          </w:p>
        </w:tc>
        <w:tc>
          <w:tcPr>
            <w:tcW w:w="2360" w:type="dxa"/>
            <w:hideMark/>
          </w:tcPr>
          <w:p w14:paraId="0CBE21CA" w14:textId="77777777" w:rsidR="00042376" w:rsidRPr="00C16C0D" w:rsidRDefault="00042376" w:rsidP="007867A3">
            <w:r w:rsidRPr="00C16C0D">
              <w:t>Server Room</w:t>
            </w:r>
          </w:p>
        </w:tc>
        <w:tc>
          <w:tcPr>
            <w:tcW w:w="2360" w:type="dxa"/>
            <w:hideMark/>
          </w:tcPr>
          <w:p w14:paraId="7522EB24" w14:textId="77777777" w:rsidR="00042376" w:rsidRPr="00C16C0D" w:rsidRDefault="00042376" w:rsidP="007867A3">
            <w:r w:rsidRPr="00C16C0D">
              <w:t>Generation - Peaking</w:t>
            </w:r>
          </w:p>
        </w:tc>
        <w:tc>
          <w:tcPr>
            <w:tcW w:w="2360" w:type="dxa"/>
            <w:hideMark/>
          </w:tcPr>
          <w:p w14:paraId="57A3BD16" w14:textId="77777777" w:rsidR="00042376" w:rsidRPr="00C16C0D" w:rsidRDefault="00042376" w:rsidP="007867A3">
            <w:r w:rsidRPr="00C16C0D">
              <w:t>WC</w:t>
            </w:r>
          </w:p>
        </w:tc>
        <w:tc>
          <w:tcPr>
            <w:tcW w:w="2360" w:type="dxa"/>
            <w:hideMark/>
          </w:tcPr>
          <w:p w14:paraId="3F99DC52" w14:textId="77777777" w:rsidR="00042376" w:rsidRPr="00C16C0D" w:rsidRDefault="00042376" w:rsidP="007867A3">
            <w:r w:rsidRPr="00C16C0D">
              <w:t>Acacia Power Station, Montague Road, Edgemead</w:t>
            </w:r>
          </w:p>
        </w:tc>
        <w:tc>
          <w:tcPr>
            <w:tcW w:w="2140" w:type="dxa"/>
            <w:hideMark/>
          </w:tcPr>
          <w:p w14:paraId="0CA5FBC7" w14:textId="2A9BFC83" w:rsidR="00042376" w:rsidRPr="00C16C0D" w:rsidRDefault="00042376" w:rsidP="007867A3">
            <w:r w:rsidRPr="00C16C0D">
              <w:t>2</w:t>
            </w:r>
          </w:p>
        </w:tc>
        <w:tc>
          <w:tcPr>
            <w:tcW w:w="2540" w:type="dxa"/>
            <w:hideMark/>
          </w:tcPr>
          <w:p w14:paraId="56B8A76E" w14:textId="77777777" w:rsidR="00042376" w:rsidRPr="00C16C0D" w:rsidRDefault="00042376" w:rsidP="007867A3">
            <w:r w:rsidRPr="00C16C0D">
              <w:t>NO</w:t>
            </w:r>
          </w:p>
        </w:tc>
        <w:tc>
          <w:tcPr>
            <w:tcW w:w="2160" w:type="dxa"/>
            <w:hideMark/>
          </w:tcPr>
          <w:p w14:paraId="04FC1243" w14:textId="77777777" w:rsidR="00042376" w:rsidRPr="00C16C0D" w:rsidRDefault="00042376" w:rsidP="007867A3">
            <w:r w:rsidRPr="00C16C0D">
              <w:t>YES</w:t>
            </w:r>
          </w:p>
        </w:tc>
      </w:tr>
      <w:tr w:rsidR="00042376" w:rsidRPr="00C16C0D" w14:paraId="6E1F7AC5" w14:textId="77777777" w:rsidTr="2A765832">
        <w:trPr>
          <w:trHeight w:val="600"/>
        </w:trPr>
        <w:tc>
          <w:tcPr>
            <w:tcW w:w="2360" w:type="dxa"/>
            <w:hideMark/>
          </w:tcPr>
          <w:p w14:paraId="4451E75B" w14:textId="77777777" w:rsidR="00042376" w:rsidRPr="00C16C0D" w:rsidRDefault="00042376" w:rsidP="007867A3">
            <w:r w:rsidRPr="00C16C0D">
              <w:t>Ankerlig</w:t>
            </w:r>
          </w:p>
        </w:tc>
        <w:tc>
          <w:tcPr>
            <w:tcW w:w="2360" w:type="dxa"/>
            <w:hideMark/>
          </w:tcPr>
          <w:p w14:paraId="152566DA" w14:textId="77777777" w:rsidR="00042376" w:rsidRPr="00C16C0D" w:rsidRDefault="00042376" w:rsidP="007867A3">
            <w:r w:rsidRPr="00C16C0D">
              <w:t>ANP</w:t>
            </w:r>
          </w:p>
        </w:tc>
        <w:tc>
          <w:tcPr>
            <w:tcW w:w="2360" w:type="dxa"/>
            <w:hideMark/>
          </w:tcPr>
          <w:p w14:paraId="56E77609" w14:textId="77777777" w:rsidR="00042376" w:rsidRPr="00C16C0D" w:rsidRDefault="00042376" w:rsidP="007867A3">
            <w:r w:rsidRPr="00C16C0D">
              <w:t>Server Room</w:t>
            </w:r>
          </w:p>
        </w:tc>
        <w:tc>
          <w:tcPr>
            <w:tcW w:w="2360" w:type="dxa"/>
            <w:hideMark/>
          </w:tcPr>
          <w:p w14:paraId="08A823FF" w14:textId="77777777" w:rsidR="00042376" w:rsidRPr="00C16C0D" w:rsidRDefault="00042376" w:rsidP="007867A3">
            <w:r w:rsidRPr="00C16C0D">
              <w:t>Generation - Peaking</w:t>
            </w:r>
          </w:p>
        </w:tc>
        <w:tc>
          <w:tcPr>
            <w:tcW w:w="2360" w:type="dxa"/>
            <w:hideMark/>
          </w:tcPr>
          <w:p w14:paraId="35799041" w14:textId="77777777" w:rsidR="00042376" w:rsidRPr="00C16C0D" w:rsidRDefault="00042376" w:rsidP="007867A3">
            <w:r w:rsidRPr="00C16C0D">
              <w:t>WC</w:t>
            </w:r>
          </w:p>
        </w:tc>
        <w:tc>
          <w:tcPr>
            <w:tcW w:w="2360" w:type="dxa"/>
            <w:hideMark/>
          </w:tcPr>
          <w:p w14:paraId="139FE44F" w14:textId="77777777" w:rsidR="00042376" w:rsidRPr="00C16C0D" w:rsidRDefault="00042376" w:rsidP="007867A3">
            <w:r w:rsidRPr="00C16C0D">
              <w:t>Ankerlig Power Station, Neil Hare Road, Atlantis</w:t>
            </w:r>
          </w:p>
        </w:tc>
        <w:tc>
          <w:tcPr>
            <w:tcW w:w="2140" w:type="dxa"/>
            <w:hideMark/>
          </w:tcPr>
          <w:p w14:paraId="7806643E" w14:textId="3D330628" w:rsidR="00042376" w:rsidRPr="00C16C0D" w:rsidRDefault="00042376" w:rsidP="007867A3">
            <w:r w:rsidRPr="00C16C0D">
              <w:t>2</w:t>
            </w:r>
          </w:p>
        </w:tc>
        <w:tc>
          <w:tcPr>
            <w:tcW w:w="2540" w:type="dxa"/>
            <w:hideMark/>
          </w:tcPr>
          <w:p w14:paraId="28408B8C" w14:textId="77777777" w:rsidR="00042376" w:rsidRPr="00C16C0D" w:rsidRDefault="00042376" w:rsidP="007867A3">
            <w:r w:rsidRPr="00C16C0D">
              <w:t>NO</w:t>
            </w:r>
          </w:p>
        </w:tc>
        <w:tc>
          <w:tcPr>
            <w:tcW w:w="2160" w:type="dxa"/>
            <w:hideMark/>
          </w:tcPr>
          <w:p w14:paraId="4F36386D" w14:textId="77777777" w:rsidR="00042376" w:rsidRPr="00C16C0D" w:rsidRDefault="00042376" w:rsidP="007867A3">
            <w:r w:rsidRPr="00C16C0D">
              <w:t>YES</w:t>
            </w:r>
          </w:p>
        </w:tc>
      </w:tr>
      <w:tr w:rsidR="00042376" w:rsidRPr="00C16C0D" w14:paraId="10E6DC71" w14:textId="77777777" w:rsidTr="2A765832">
        <w:trPr>
          <w:trHeight w:val="600"/>
        </w:trPr>
        <w:tc>
          <w:tcPr>
            <w:tcW w:w="2360" w:type="dxa"/>
            <w:hideMark/>
          </w:tcPr>
          <w:p w14:paraId="48B5DB37" w14:textId="77777777" w:rsidR="00042376" w:rsidRPr="00C16C0D" w:rsidRDefault="00042376" w:rsidP="007867A3">
            <w:r w:rsidRPr="00C16C0D">
              <w:t>Arnot PS</w:t>
            </w:r>
          </w:p>
        </w:tc>
        <w:tc>
          <w:tcPr>
            <w:tcW w:w="2360" w:type="dxa"/>
            <w:hideMark/>
          </w:tcPr>
          <w:p w14:paraId="03A7AC5E" w14:textId="77777777" w:rsidR="00042376" w:rsidRPr="00C16C0D" w:rsidRDefault="00042376" w:rsidP="007867A3">
            <w:r w:rsidRPr="00C16C0D">
              <w:t>ARP</w:t>
            </w:r>
          </w:p>
        </w:tc>
        <w:tc>
          <w:tcPr>
            <w:tcW w:w="2360" w:type="dxa"/>
            <w:hideMark/>
          </w:tcPr>
          <w:p w14:paraId="528C4E64" w14:textId="77777777" w:rsidR="00042376" w:rsidRPr="00C16C0D" w:rsidRDefault="00042376" w:rsidP="007867A3">
            <w:r w:rsidRPr="00C16C0D">
              <w:t>Server Room</w:t>
            </w:r>
          </w:p>
        </w:tc>
        <w:tc>
          <w:tcPr>
            <w:tcW w:w="2360" w:type="dxa"/>
            <w:hideMark/>
          </w:tcPr>
          <w:p w14:paraId="6BA82DAA" w14:textId="77777777" w:rsidR="00042376" w:rsidRPr="00C16C0D" w:rsidRDefault="00042376" w:rsidP="007867A3">
            <w:r w:rsidRPr="00C16C0D">
              <w:t>Generation - Coal</w:t>
            </w:r>
          </w:p>
        </w:tc>
        <w:tc>
          <w:tcPr>
            <w:tcW w:w="2360" w:type="dxa"/>
            <w:hideMark/>
          </w:tcPr>
          <w:p w14:paraId="2DECBCB5" w14:textId="77777777" w:rsidR="00042376" w:rsidRPr="00C16C0D" w:rsidRDefault="00042376" w:rsidP="007867A3">
            <w:r w:rsidRPr="00C16C0D">
              <w:t>MP</w:t>
            </w:r>
          </w:p>
        </w:tc>
        <w:tc>
          <w:tcPr>
            <w:tcW w:w="2360" w:type="dxa"/>
            <w:hideMark/>
          </w:tcPr>
          <w:p w14:paraId="6E103F99" w14:textId="77777777" w:rsidR="00042376" w:rsidRPr="00C16C0D" w:rsidRDefault="00042376" w:rsidP="007867A3">
            <w:r w:rsidRPr="00C16C0D">
              <w:t>Rietkuil, 1097, Mpumalanga</w:t>
            </w:r>
          </w:p>
        </w:tc>
        <w:tc>
          <w:tcPr>
            <w:tcW w:w="2140" w:type="dxa"/>
            <w:hideMark/>
          </w:tcPr>
          <w:p w14:paraId="0064B43E" w14:textId="697FFAD4" w:rsidR="00042376" w:rsidRPr="00C16C0D" w:rsidRDefault="00042376" w:rsidP="007867A3">
            <w:r w:rsidRPr="00C16C0D">
              <w:t>4</w:t>
            </w:r>
          </w:p>
        </w:tc>
        <w:tc>
          <w:tcPr>
            <w:tcW w:w="2540" w:type="dxa"/>
            <w:hideMark/>
          </w:tcPr>
          <w:p w14:paraId="3263521E" w14:textId="77777777" w:rsidR="00042376" w:rsidRPr="00C16C0D" w:rsidRDefault="00042376" w:rsidP="007867A3">
            <w:r w:rsidRPr="00C16C0D">
              <w:t>NO</w:t>
            </w:r>
          </w:p>
        </w:tc>
        <w:tc>
          <w:tcPr>
            <w:tcW w:w="2160" w:type="dxa"/>
            <w:hideMark/>
          </w:tcPr>
          <w:p w14:paraId="27520718" w14:textId="77777777" w:rsidR="00042376" w:rsidRPr="00C16C0D" w:rsidRDefault="00042376" w:rsidP="007867A3">
            <w:r w:rsidRPr="00C16C0D">
              <w:t>YES</w:t>
            </w:r>
          </w:p>
        </w:tc>
      </w:tr>
      <w:tr w:rsidR="00042376" w:rsidRPr="00C16C0D" w14:paraId="25505AC7" w14:textId="77777777" w:rsidTr="2A765832">
        <w:trPr>
          <w:trHeight w:val="600"/>
        </w:trPr>
        <w:tc>
          <w:tcPr>
            <w:tcW w:w="2360" w:type="dxa"/>
            <w:hideMark/>
          </w:tcPr>
          <w:p w14:paraId="03A3A1C9" w14:textId="77777777" w:rsidR="00042376" w:rsidRPr="00C16C0D" w:rsidRDefault="00042376" w:rsidP="007867A3">
            <w:r w:rsidRPr="00C16C0D">
              <w:t>Belville 1</w:t>
            </w:r>
          </w:p>
        </w:tc>
        <w:tc>
          <w:tcPr>
            <w:tcW w:w="2360" w:type="dxa"/>
            <w:hideMark/>
          </w:tcPr>
          <w:p w14:paraId="3782617B" w14:textId="77777777" w:rsidR="00042376" w:rsidRPr="00C16C0D" w:rsidRDefault="00042376" w:rsidP="007867A3">
            <w:r w:rsidRPr="00C16C0D">
              <w:t>BLV</w:t>
            </w:r>
          </w:p>
        </w:tc>
        <w:tc>
          <w:tcPr>
            <w:tcW w:w="2360" w:type="dxa"/>
            <w:hideMark/>
          </w:tcPr>
          <w:p w14:paraId="1FE26DC6" w14:textId="77777777" w:rsidR="00042376" w:rsidRPr="00C16C0D" w:rsidRDefault="00042376" w:rsidP="007867A3">
            <w:r w:rsidRPr="00C16C0D">
              <w:t>Server Room</w:t>
            </w:r>
          </w:p>
        </w:tc>
        <w:tc>
          <w:tcPr>
            <w:tcW w:w="2360" w:type="dxa"/>
            <w:hideMark/>
          </w:tcPr>
          <w:p w14:paraId="4C9A0059" w14:textId="77777777" w:rsidR="00042376" w:rsidRPr="00C16C0D" w:rsidRDefault="00042376" w:rsidP="007867A3">
            <w:r w:rsidRPr="00C16C0D">
              <w:t>Distribution</w:t>
            </w:r>
          </w:p>
        </w:tc>
        <w:tc>
          <w:tcPr>
            <w:tcW w:w="2360" w:type="dxa"/>
            <w:hideMark/>
          </w:tcPr>
          <w:p w14:paraId="4B0C31BF" w14:textId="77777777" w:rsidR="00042376" w:rsidRPr="00C16C0D" w:rsidRDefault="00042376" w:rsidP="007867A3">
            <w:r w:rsidRPr="00C16C0D">
              <w:t>WC</w:t>
            </w:r>
          </w:p>
        </w:tc>
        <w:tc>
          <w:tcPr>
            <w:tcW w:w="2360" w:type="dxa"/>
            <w:hideMark/>
          </w:tcPr>
          <w:p w14:paraId="2DDD36F1" w14:textId="77777777" w:rsidR="00042376" w:rsidRPr="00C16C0D" w:rsidRDefault="00042376" w:rsidP="007867A3">
            <w:r w:rsidRPr="00C16C0D">
              <w:t>60 Voortrekker St, Bellville</w:t>
            </w:r>
          </w:p>
        </w:tc>
        <w:tc>
          <w:tcPr>
            <w:tcW w:w="2140" w:type="dxa"/>
            <w:hideMark/>
          </w:tcPr>
          <w:p w14:paraId="1A918B21" w14:textId="6DC69019" w:rsidR="00042376" w:rsidRPr="00C16C0D" w:rsidRDefault="00042376" w:rsidP="007867A3">
            <w:r w:rsidRPr="00C16C0D">
              <w:t>14</w:t>
            </w:r>
          </w:p>
        </w:tc>
        <w:tc>
          <w:tcPr>
            <w:tcW w:w="2540" w:type="dxa"/>
            <w:hideMark/>
          </w:tcPr>
          <w:p w14:paraId="5C9320B7" w14:textId="77777777" w:rsidR="00042376" w:rsidRPr="00C16C0D" w:rsidRDefault="00042376" w:rsidP="007867A3">
            <w:r w:rsidRPr="00C16C0D">
              <w:t>NO</w:t>
            </w:r>
          </w:p>
        </w:tc>
        <w:tc>
          <w:tcPr>
            <w:tcW w:w="2160" w:type="dxa"/>
            <w:hideMark/>
          </w:tcPr>
          <w:p w14:paraId="135B015F" w14:textId="77777777" w:rsidR="00042376" w:rsidRPr="00C16C0D" w:rsidRDefault="00042376" w:rsidP="007867A3">
            <w:r w:rsidRPr="00C16C0D">
              <w:t>YES</w:t>
            </w:r>
          </w:p>
        </w:tc>
      </w:tr>
      <w:tr w:rsidR="00042376" w:rsidRPr="00C16C0D" w14:paraId="741A6937" w14:textId="77777777" w:rsidTr="2A765832">
        <w:trPr>
          <w:trHeight w:val="600"/>
        </w:trPr>
        <w:tc>
          <w:tcPr>
            <w:tcW w:w="2360" w:type="dxa"/>
            <w:hideMark/>
          </w:tcPr>
          <w:p w14:paraId="16B73FCA" w14:textId="77777777" w:rsidR="00042376" w:rsidRPr="00C16C0D" w:rsidRDefault="00042376" w:rsidP="007867A3">
            <w:r w:rsidRPr="00C16C0D">
              <w:t>Belville 2</w:t>
            </w:r>
          </w:p>
        </w:tc>
        <w:tc>
          <w:tcPr>
            <w:tcW w:w="2360" w:type="dxa"/>
            <w:hideMark/>
          </w:tcPr>
          <w:p w14:paraId="0F16E467" w14:textId="77777777" w:rsidR="00042376" w:rsidRPr="00C16C0D" w:rsidRDefault="00042376" w:rsidP="007867A3">
            <w:r w:rsidRPr="00C16C0D">
              <w:t>BLV</w:t>
            </w:r>
          </w:p>
        </w:tc>
        <w:tc>
          <w:tcPr>
            <w:tcW w:w="2360" w:type="dxa"/>
            <w:hideMark/>
          </w:tcPr>
          <w:p w14:paraId="7C4509D9" w14:textId="77777777" w:rsidR="00042376" w:rsidRPr="00C16C0D" w:rsidRDefault="00042376" w:rsidP="007867A3">
            <w:r w:rsidRPr="00C16C0D">
              <w:t>Server Room</w:t>
            </w:r>
          </w:p>
        </w:tc>
        <w:tc>
          <w:tcPr>
            <w:tcW w:w="2360" w:type="dxa"/>
            <w:hideMark/>
          </w:tcPr>
          <w:p w14:paraId="7F97C024" w14:textId="77777777" w:rsidR="00042376" w:rsidRPr="00C16C0D" w:rsidRDefault="00042376" w:rsidP="007867A3">
            <w:r w:rsidRPr="00C16C0D">
              <w:t>Distribution</w:t>
            </w:r>
          </w:p>
        </w:tc>
        <w:tc>
          <w:tcPr>
            <w:tcW w:w="2360" w:type="dxa"/>
            <w:hideMark/>
          </w:tcPr>
          <w:p w14:paraId="7BB31E16" w14:textId="77777777" w:rsidR="00042376" w:rsidRPr="00C16C0D" w:rsidRDefault="00042376" w:rsidP="007867A3">
            <w:r w:rsidRPr="00C16C0D">
              <w:t>WC</w:t>
            </w:r>
          </w:p>
        </w:tc>
        <w:tc>
          <w:tcPr>
            <w:tcW w:w="2360" w:type="dxa"/>
            <w:hideMark/>
          </w:tcPr>
          <w:p w14:paraId="21961952" w14:textId="77777777" w:rsidR="00042376" w:rsidRPr="00C16C0D" w:rsidRDefault="00042376" w:rsidP="007867A3">
            <w:r w:rsidRPr="00C16C0D">
              <w:t>60 Voortrekker St, Bellville</w:t>
            </w:r>
          </w:p>
        </w:tc>
        <w:tc>
          <w:tcPr>
            <w:tcW w:w="2140" w:type="dxa"/>
            <w:hideMark/>
          </w:tcPr>
          <w:p w14:paraId="165624DA" w14:textId="7592FD4C" w:rsidR="00042376" w:rsidRPr="00C16C0D" w:rsidRDefault="00042376" w:rsidP="007867A3">
            <w:r w:rsidRPr="00C16C0D">
              <w:t>8</w:t>
            </w:r>
          </w:p>
        </w:tc>
        <w:tc>
          <w:tcPr>
            <w:tcW w:w="2540" w:type="dxa"/>
            <w:hideMark/>
          </w:tcPr>
          <w:p w14:paraId="01D06C4E" w14:textId="77777777" w:rsidR="00042376" w:rsidRPr="00C16C0D" w:rsidRDefault="00042376" w:rsidP="007867A3">
            <w:r w:rsidRPr="00C16C0D">
              <w:t>NO</w:t>
            </w:r>
          </w:p>
        </w:tc>
        <w:tc>
          <w:tcPr>
            <w:tcW w:w="2160" w:type="dxa"/>
            <w:hideMark/>
          </w:tcPr>
          <w:p w14:paraId="33D7AD26" w14:textId="77777777" w:rsidR="00042376" w:rsidRPr="00C16C0D" w:rsidRDefault="00042376" w:rsidP="007867A3">
            <w:r w:rsidRPr="00C16C0D">
              <w:t>YES</w:t>
            </w:r>
          </w:p>
        </w:tc>
      </w:tr>
      <w:tr w:rsidR="00042376" w:rsidRPr="00C16C0D" w14:paraId="7D301561" w14:textId="77777777" w:rsidTr="2A765832">
        <w:trPr>
          <w:trHeight w:val="600"/>
        </w:trPr>
        <w:tc>
          <w:tcPr>
            <w:tcW w:w="2360" w:type="dxa"/>
            <w:hideMark/>
          </w:tcPr>
          <w:p w14:paraId="34434EBA" w14:textId="77777777" w:rsidR="00042376" w:rsidRPr="00C16C0D" w:rsidRDefault="00042376" w:rsidP="007867A3">
            <w:r w:rsidRPr="00C16C0D">
              <w:t>Blackenbergvlei</w:t>
            </w:r>
          </w:p>
        </w:tc>
        <w:tc>
          <w:tcPr>
            <w:tcW w:w="2360" w:type="dxa"/>
            <w:hideMark/>
          </w:tcPr>
          <w:p w14:paraId="15301734" w14:textId="77777777" w:rsidR="00042376" w:rsidRPr="00C16C0D" w:rsidRDefault="00042376" w:rsidP="007867A3">
            <w:r w:rsidRPr="00C16C0D">
              <w:t>KBB</w:t>
            </w:r>
          </w:p>
        </w:tc>
        <w:tc>
          <w:tcPr>
            <w:tcW w:w="2360" w:type="dxa"/>
            <w:hideMark/>
          </w:tcPr>
          <w:p w14:paraId="70F6F35D" w14:textId="77777777" w:rsidR="00042376" w:rsidRPr="00C16C0D" w:rsidRDefault="00042376" w:rsidP="007867A3">
            <w:r w:rsidRPr="00C16C0D">
              <w:t>Server Room</w:t>
            </w:r>
          </w:p>
        </w:tc>
        <w:tc>
          <w:tcPr>
            <w:tcW w:w="2360" w:type="dxa"/>
            <w:hideMark/>
          </w:tcPr>
          <w:p w14:paraId="4CE32FF2" w14:textId="77777777" w:rsidR="00042376" w:rsidRPr="00C16C0D" w:rsidRDefault="00042376" w:rsidP="007867A3">
            <w:r w:rsidRPr="00C16C0D">
              <w:t>Distribution</w:t>
            </w:r>
          </w:p>
        </w:tc>
        <w:tc>
          <w:tcPr>
            <w:tcW w:w="2360" w:type="dxa"/>
            <w:hideMark/>
          </w:tcPr>
          <w:p w14:paraId="42B325D0" w14:textId="77777777" w:rsidR="00042376" w:rsidRPr="00C16C0D" w:rsidRDefault="00042376" w:rsidP="007867A3">
            <w:r w:rsidRPr="00C16C0D">
              <w:t>NC</w:t>
            </w:r>
          </w:p>
        </w:tc>
        <w:tc>
          <w:tcPr>
            <w:tcW w:w="2360" w:type="dxa"/>
            <w:hideMark/>
          </w:tcPr>
          <w:p w14:paraId="6DBE80AA" w14:textId="77777777" w:rsidR="00042376" w:rsidRPr="00C16C0D" w:rsidRDefault="00042376" w:rsidP="007867A3">
            <w:r w:rsidRPr="00C16C0D">
              <w:t>Cnr Aristotle Ave &amp; Hull Street, Kimberley</w:t>
            </w:r>
          </w:p>
        </w:tc>
        <w:tc>
          <w:tcPr>
            <w:tcW w:w="2140" w:type="dxa"/>
            <w:hideMark/>
          </w:tcPr>
          <w:p w14:paraId="405AED5F" w14:textId="230C544E" w:rsidR="00042376" w:rsidRPr="00C16C0D" w:rsidRDefault="00042376" w:rsidP="007867A3">
            <w:r w:rsidRPr="00C16C0D">
              <w:t>14</w:t>
            </w:r>
          </w:p>
        </w:tc>
        <w:tc>
          <w:tcPr>
            <w:tcW w:w="2540" w:type="dxa"/>
            <w:hideMark/>
          </w:tcPr>
          <w:p w14:paraId="7B5139D6" w14:textId="77777777" w:rsidR="00042376" w:rsidRPr="00C16C0D" w:rsidRDefault="00042376" w:rsidP="007867A3">
            <w:r w:rsidRPr="00C16C0D">
              <w:t>NO</w:t>
            </w:r>
          </w:p>
        </w:tc>
        <w:tc>
          <w:tcPr>
            <w:tcW w:w="2160" w:type="dxa"/>
            <w:hideMark/>
          </w:tcPr>
          <w:p w14:paraId="7624CF42" w14:textId="77777777" w:rsidR="00042376" w:rsidRPr="00C16C0D" w:rsidRDefault="00042376" w:rsidP="007867A3">
            <w:r w:rsidRPr="00C16C0D">
              <w:t>YES</w:t>
            </w:r>
          </w:p>
        </w:tc>
      </w:tr>
      <w:tr w:rsidR="00042376" w:rsidRPr="00C16C0D" w14:paraId="063F5124" w14:textId="77777777" w:rsidTr="2A765832">
        <w:trPr>
          <w:trHeight w:val="900"/>
        </w:trPr>
        <w:tc>
          <w:tcPr>
            <w:tcW w:w="2360" w:type="dxa"/>
            <w:hideMark/>
          </w:tcPr>
          <w:p w14:paraId="38B11490" w14:textId="77777777" w:rsidR="00042376" w:rsidRPr="00C16C0D" w:rsidRDefault="00042376" w:rsidP="007867A3">
            <w:r w:rsidRPr="00C16C0D">
              <w:t>Bloemfontein</w:t>
            </w:r>
          </w:p>
        </w:tc>
        <w:tc>
          <w:tcPr>
            <w:tcW w:w="2360" w:type="dxa"/>
            <w:hideMark/>
          </w:tcPr>
          <w:p w14:paraId="7C6EA88F" w14:textId="77777777" w:rsidR="00042376" w:rsidRPr="00C16C0D" w:rsidRDefault="00042376" w:rsidP="007867A3">
            <w:r w:rsidRPr="00C16C0D">
              <w:t>BFN</w:t>
            </w:r>
          </w:p>
        </w:tc>
        <w:tc>
          <w:tcPr>
            <w:tcW w:w="2360" w:type="dxa"/>
            <w:hideMark/>
          </w:tcPr>
          <w:p w14:paraId="3C456465" w14:textId="77777777" w:rsidR="00042376" w:rsidRPr="00C16C0D" w:rsidRDefault="00042376" w:rsidP="007867A3">
            <w:r w:rsidRPr="00C16C0D">
              <w:t>Server Room</w:t>
            </w:r>
          </w:p>
        </w:tc>
        <w:tc>
          <w:tcPr>
            <w:tcW w:w="2360" w:type="dxa"/>
            <w:hideMark/>
          </w:tcPr>
          <w:p w14:paraId="4D2946A4" w14:textId="77777777" w:rsidR="00042376" w:rsidRPr="00C16C0D" w:rsidRDefault="00042376" w:rsidP="007867A3">
            <w:r w:rsidRPr="00C16C0D">
              <w:t>Distribution</w:t>
            </w:r>
          </w:p>
        </w:tc>
        <w:tc>
          <w:tcPr>
            <w:tcW w:w="2360" w:type="dxa"/>
            <w:hideMark/>
          </w:tcPr>
          <w:p w14:paraId="4387D426" w14:textId="77777777" w:rsidR="00042376" w:rsidRPr="00C16C0D" w:rsidRDefault="00042376" w:rsidP="007867A3">
            <w:r w:rsidRPr="00C16C0D">
              <w:t>FS</w:t>
            </w:r>
          </w:p>
        </w:tc>
        <w:tc>
          <w:tcPr>
            <w:tcW w:w="2360" w:type="dxa"/>
            <w:hideMark/>
          </w:tcPr>
          <w:p w14:paraId="4CE29616" w14:textId="77777777" w:rsidR="00042376" w:rsidRPr="00C16C0D" w:rsidRDefault="00042376" w:rsidP="007867A3">
            <w:pPr>
              <w:rPr>
                <w:lang w:val="nl-NL"/>
              </w:rPr>
            </w:pPr>
            <w:r w:rsidRPr="00C16C0D">
              <w:rPr>
                <w:lang w:val="nl-NL"/>
              </w:rPr>
              <w:t>Eskom Centre, 120 Henry Street, Westdene, Bloemfontein</w:t>
            </w:r>
          </w:p>
        </w:tc>
        <w:tc>
          <w:tcPr>
            <w:tcW w:w="2140" w:type="dxa"/>
            <w:hideMark/>
          </w:tcPr>
          <w:p w14:paraId="2BA4B37E" w14:textId="2B0B0C61" w:rsidR="00042376" w:rsidRPr="00C16C0D" w:rsidRDefault="00042376" w:rsidP="007867A3">
            <w:r w:rsidRPr="00C16C0D">
              <w:t>18</w:t>
            </w:r>
          </w:p>
        </w:tc>
        <w:tc>
          <w:tcPr>
            <w:tcW w:w="2540" w:type="dxa"/>
            <w:hideMark/>
          </w:tcPr>
          <w:p w14:paraId="6886B905" w14:textId="77777777" w:rsidR="00042376" w:rsidRPr="00C16C0D" w:rsidRDefault="00042376" w:rsidP="007867A3">
            <w:r w:rsidRPr="00C16C0D">
              <w:t>NO</w:t>
            </w:r>
          </w:p>
        </w:tc>
        <w:tc>
          <w:tcPr>
            <w:tcW w:w="2160" w:type="dxa"/>
            <w:hideMark/>
          </w:tcPr>
          <w:p w14:paraId="1374E344" w14:textId="77777777" w:rsidR="00042376" w:rsidRPr="00C16C0D" w:rsidRDefault="00042376" w:rsidP="007867A3">
            <w:r w:rsidRPr="00C16C0D">
              <w:t>YES</w:t>
            </w:r>
          </w:p>
        </w:tc>
      </w:tr>
      <w:tr w:rsidR="00042376" w:rsidRPr="00C16C0D" w14:paraId="13E81416" w14:textId="77777777" w:rsidTr="2A765832">
        <w:trPr>
          <w:trHeight w:val="900"/>
        </w:trPr>
        <w:tc>
          <w:tcPr>
            <w:tcW w:w="2360" w:type="dxa"/>
            <w:hideMark/>
          </w:tcPr>
          <w:p w14:paraId="461896B6" w14:textId="77777777" w:rsidR="00042376" w:rsidRPr="00C16C0D" w:rsidRDefault="00042376" w:rsidP="007867A3">
            <w:r w:rsidRPr="00C16C0D">
              <w:t>Camden PS</w:t>
            </w:r>
          </w:p>
        </w:tc>
        <w:tc>
          <w:tcPr>
            <w:tcW w:w="2360" w:type="dxa"/>
            <w:hideMark/>
          </w:tcPr>
          <w:p w14:paraId="385AACA5" w14:textId="77777777" w:rsidR="00042376" w:rsidRPr="00C16C0D" w:rsidRDefault="00042376" w:rsidP="007867A3">
            <w:r w:rsidRPr="00C16C0D">
              <w:t>CDP</w:t>
            </w:r>
          </w:p>
        </w:tc>
        <w:tc>
          <w:tcPr>
            <w:tcW w:w="2360" w:type="dxa"/>
            <w:hideMark/>
          </w:tcPr>
          <w:p w14:paraId="099DF855" w14:textId="77777777" w:rsidR="00042376" w:rsidRPr="00C16C0D" w:rsidRDefault="00042376" w:rsidP="007867A3">
            <w:r w:rsidRPr="00C16C0D">
              <w:t>Server Room</w:t>
            </w:r>
          </w:p>
        </w:tc>
        <w:tc>
          <w:tcPr>
            <w:tcW w:w="2360" w:type="dxa"/>
            <w:hideMark/>
          </w:tcPr>
          <w:p w14:paraId="0C4C85D0" w14:textId="77777777" w:rsidR="00042376" w:rsidRPr="00C16C0D" w:rsidRDefault="00042376" w:rsidP="007867A3">
            <w:r w:rsidRPr="00C16C0D">
              <w:t>Generation - Coal</w:t>
            </w:r>
          </w:p>
        </w:tc>
        <w:tc>
          <w:tcPr>
            <w:tcW w:w="2360" w:type="dxa"/>
            <w:hideMark/>
          </w:tcPr>
          <w:p w14:paraId="6EB62120" w14:textId="77777777" w:rsidR="00042376" w:rsidRPr="00C16C0D" w:rsidRDefault="00042376" w:rsidP="007867A3">
            <w:r w:rsidRPr="00C16C0D">
              <w:t>MP</w:t>
            </w:r>
          </w:p>
        </w:tc>
        <w:tc>
          <w:tcPr>
            <w:tcW w:w="2360" w:type="dxa"/>
            <w:hideMark/>
          </w:tcPr>
          <w:p w14:paraId="5C21BB0A" w14:textId="77777777" w:rsidR="00042376" w:rsidRPr="00C16C0D" w:rsidRDefault="00042376" w:rsidP="007867A3">
            <w:r w:rsidRPr="00C16C0D">
              <w:t>Camden Power Station, Piet Retief Road, Nucam, 2355</w:t>
            </w:r>
          </w:p>
        </w:tc>
        <w:tc>
          <w:tcPr>
            <w:tcW w:w="2140" w:type="dxa"/>
            <w:hideMark/>
          </w:tcPr>
          <w:p w14:paraId="15115690" w14:textId="61E6A91F" w:rsidR="00042376" w:rsidRPr="00C16C0D" w:rsidRDefault="00042376" w:rsidP="007867A3">
            <w:r w:rsidRPr="00C16C0D">
              <w:t>5</w:t>
            </w:r>
          </w:p>
        </w:tc>
        <w:tc>
          <w:tcPr>
            <w:tcW w:w="2540" w:type="dxa"/>
            <w:hideMark/>
          </w:tcPr>
          <w:p w14:paraId="55328351" w14:textId="77777777" w:rsidR="00042376" w:rsidRPr="00C16C0D" w:rsidRDefault="00042376" w:rsidP="007867A3">
            <w:r w:rsidRPr="00C16C0D">
              <w:t>NO</w:t>
            </w:r>
          </w:p>
        </w:tc>
        <w:tc>
          <w:tcPr>
            <w:tcW w:w="2160" w:type="dxa"/>
            <w:hideMark/>
          </w:tcPr>
          <w:p w14:paraId="0DE48C53" w14:textId="77777777" w:rsidR="00042376" w:rsidRPr="00C16C0D" w:rsidRDefault="00042376" w:rsidP="007867A3">
            <w:r w:rsidRPr="00C16C0D">
              <w:t>YES</w:t>
            </w:r>
          </w:p>
        </w:tc>
      </w:tr>
      <w:tr w:rsidR="00042376" w:rsidRPr="00C16C0D" w14:paraId="0DE0B673" w14:textId="77777777" w:rsidTr="2A765832">
        <w:trPr>
          <w:trHeight w:val="1200"/>
        </w:trPr>
        <w:tc>
          <w:tcPr>
            <w:tcW w:w="2360" w:type="dxa"/>
            <w:hideMark/>
          </w:tcPr>
          <w:p w14:paraId="495751DB" w14:textId="77777777" w:rsidR="00042376" w:rsidRPr="00C16C0D" w:rsidRDefault="00042376" w:rsidP="007867A3">
            <w:r w:rsidRPr="00C16C0D">
              <w:lastRenderedPageBreak/>
              <w:t>Drakensberg Comms</w:t>
            </w:r>
          </w:p>
        </w:tc>
        <w:tc>
          <w:tcPr>
            <w:tcW w:w="2360" w:type="dxa"/>
            <w:hideMark/>
          </w:tcPr>
          <w:p w14:paraId="35EC0B70" w14:textId="77777777" w:rsidR="00042376" w:rsidRPr="00C16C0D" w:rsidRDefault="00042376" w:rsidP="007867A3">
            <w:r w:rsidRPr="00C16C0D">
              <w:t>DRP</w:t>
            </w:r>
          </w:p>
        </w:tc>
        <w:tc>
          <w:tcPr>
            <w:tcW w:w="2360" w:type="dxa"/>
            <w:hideMark/>
          </w:tcPr>
          <w:p w14:paraId="3B7F891A" w14:textId="77777777" w:rsidR="00042376" w:rsidRPr="00C16C0D" w:rsidRDefault="00042376" w:rsidP="007867A3">
            <w:r w:rsidRPr="00C16C0D">
              <w:t>Server Room</w:t>
            </w:r>
          </w:p>
        </w:tc>
        <w:tc>
          <w:tcPr>
            <w:tcW w:w="2360" w:type="dxa"/>
            <w:hideMark/>
          </w:tcPr>
          <w:p w14:paraId="26BB73E0" w14:textId="77777777" w:rsidR="00042376" w:rsidRPr="00C16C0D" w:rsidRDefault="00042376" w:rsidP="007867A3">
            <w:r w:rsidRPr="00C16C0D">
              <w:t>Generation - Peaking</w:t>
            </w:r>
          </w:p>
        </w:tc>
        <w:tc>
          <w:tcPr>
            <w:tcW w:w="2360" w:type="dxa"/>
            <w:hideMark/>
          </w:tcPr>
          <w:p w14:paraId="00593285" w14:textId="77777777" w:rsidR="00042376" w:rsidRPr="00C16C0D" w:rsidRDefault="00042376" w:rsidP="007867A3">
            <w:r w:rsidRPr="00C16C0D">
              <w:t>KZN</w:t>
            </w:r>
          </w:p>
        </w:tc>
        <w:tc>
          <w:tcPr>
            <w:tcW w:w="2360" w:type="dxa"/>
            <w:hideMark/>
          </w:tcPr>
          <w:p w14:paraId="78F3B922" w14:textId="77777777" w:rsidR="00042376" w:rsidRPr="00C16C0D" w:rsidRDefault="00042376" w:rsidP="007867A3">
            <w:r w:rsidRPr="00C16C0D">
              <w:t>Drakensberg Power Stations, Jagersrust/Bergville, KZN</w:t>
            </w:r>
          </w:p>
        </w:tc>
        <w:tc>
          <w:tcPr>
            <w:tcW w:w="2140" w:type="dxa"/>
            <w:hideMark/>
          </w:tcPr>
          <w:p w14:paraId="39123C9F" w14:textId="68F2F9D4" w:rsidR="00042376" w:rsidRPr="00C16C0D" w:rsidRDefault="00042376" w:rsidP="007867A3">
            <w:r w:rsidRPr="00C16C0D">
              <w:t>13</w:t>
            </w:r>
          </w:p>
        </w:tc>
        <w:tc>
          <w:tcPr>
            <w:tcW w:w="2540" w:type="dxa"/>
            <w:hideMark/>
          </w:tcPr>
          <w:p w14:paraId="0BAC7DF3" w14:textId="77777777" w:rsidR="00042376" w:rsidRPr="00C16C0D" w:rsidRDefault="00042376" w:rsidP="007867A3">
            <w:r w:rsidRPr="00C16C0D">
              <w:t>NO</w:t>
            </w:r>
          </w:p>
        </w:tc>
        <w:tc>
          <w:tcPr>
            <w:tcW w:w="2160" w:type="dxa"/>
            <w:hideMark/>
          </w:tcPr>
          <w:p w14:paraId="7368931D" w14:textId="77777777" w:rsidR="00042376" w:rsidRPr="00C16C0D" w:rsidRDefault="00042376" w:rsidP="007867A3">
            <w:r w:rsidRPr="00C16C0D">
              <w:t>YES</w:t>
            </w:r>
          </w:p>
        </w:tc>
      </w:tr>
      <w:tr w:rsidR="00042376" w:rsidRPr="00C16C0D" w14:paraId="4BFDA0EB" w14:textId="77777777" w:rsidTr="2A765832">
        <w:trPr>
          <w:trHeight w:val="1200"/>
        </w:trPr>
        <w:tc>
          <w:tcPr>
            <w:tcW w:w="2360" w:type="dxa"/>
            <w:hideMark/>
          </w:tcPr>
          <w:p w14:paraId="00C41773" w14:textId="77777777" w:rsidR="00042376" w:rsidRPr="00C16C0D" w:rsidRDefault="00042376" w:rsidP="007867A3">
            <w:r w:rsidRPr="00C16C0D">
              <w:t>Drakensberg Equipment</w:t>
            </w:r>
          </w:p>
        </w:tc>
        <w:tc>
          <w:tcPr>
            <w:tcW w:w="2360" w:type="dxa"/>
            <w:hideMark/>
          </w:tcPr>
          <w:p w14:paraId="7DC436B1" w14:textId="77777777" w:rsidR="00042376" w:rsidRPr="00C16C0D" w:rsidRDefault="00042376" w:rsidP="007867A3">
            <w:r w:rsidRPr="00C16C0D">
              <w:t>DRP</w:t>
            </w:r>
          </w:p>
        </w:tc>
        <w:tc>
          <w:tcPr>
            <w:tcW w:w="2360" w:type="dxa"/>
            <w:hideMark/>
          </w:tcPr>
          <w:p w14:paraId="6B73330A" w14:textId="77777777" w:rsidR="00042376" w:rsidRPr="00C16C0D" w:rsidRDefault="00042376" w:rsidP="007867A3">
            <w:r w:rsidRPr="00C16C0D">
              <w:t>Server Room</w:t>
            </w:r>
          </w:p>
        </w:tc>
        <w:tc>
          <w:tcPr>
            <w:tcW w:w="2360" w:type="dxa"/>
            <w:hideMark/>
          </w:tcPr>
          <w:p w14:paraId="3D79ED0F" w14:textId="77777777" w:rsidR="00042376" w:rsidRPr="00C16C0D" w:rsidRDefault="00042376" w:rsidP="007867A3">
            <w:r w:rsidRPr="00C16C0D">
              <w:t>Generation - Peaking</w:t>
            </w:r>
          </w:p>
        </w:tc>
        <w:tc>
          <w:tcPr>
            <w:tcW w:w="2360" w:type="dxa"/>
            <w:hideMark/>
          </w:tcPr>
          <w:p w14:paraId="09883DFB" w14:textId="77777777" w:rsidR="00042376" w:rsidRPr="00C16C0D" w:rsidRDefault="00042376" w:rsidP="007867A3">
            <w:r w:rsidRPr="00C16C0D">
              <w:t>KZN</w:t>
            </w:r>
          </w:p>
        </w:tc>
        <w:tc>
          <w:tcPr>
            <w:tcW w:w="2360" w:type="dxa"/>
            <w:hideMark/>
          </w:tcPr>
          <w:p w14:paraId="4ABE7E61" w14:textId="77777777" w:rsidR="00042376" w:rsidRPr="00C16C0D" w:rsidRDefault="00042376" w:rsidP="007867A3">
            <w:r w:rsidRPr="00C16C0D">
              <w:t>Drakensberg Power Stations, Jagersrust/Bergville, KZN</w:t>
            </w:r>
          </w:p>
        </w:tc>
        <w:tc>
          <w:tcPr>
            <w:tcW w:w="2140" w:type="dxa"/>
            <w:hideMark/>
          </w:tcPr>
          <w:p w14:paraId="090331EC" w14:textId="4C67259D" w:rsidR="00042376" w:rsidRPr="00C16C0D" w:rsidRDefault="00042376" w:rsidP="007867A3">
            <w:r w:rsidRPr="00C16C0D">
              <w:t>13</w:t>
            </w:r>
          </w:p>
        </w:tc>
        <w:tc>
          <w:tcPr>
            <w:tcW w:w="2540" w:type="dxa"/>
            <w:hideMark/>
          </w:tcPr>
          <w:p w14:paraId="5A9EE6AD" w14:textId="77777777" w:rsidR="00042376" w:rsidRPr="00C16C0D" w:rsidRDefault="00042376" w:rsidP="007867A3">
            <w:r w:rsidRPr="00C16C0D">
              <w:t>NO</w:t>
            </w:r>
          </w:p>
        </w:tc>
        <w:tc>
          <w:tcPr>
            <w:tcW w:w="2160" w:type="dxa"/>
            <w:hideMark/>
          </w:tcPr>
          <w:p w14:paraId="1D0460AD" w14:textId="77777777" w:rsidR="00042376" w:rsidRPr="00C16C0D" w:rsidRDefault="00042376" w:rsidP="007867A3">
            <w:r w:rsidRPr="00C16C0D">
              <w:t>YES</w:t>
            </w:r>
          </w:p>
        </w:tc>
      </w:tr>
      <w:tr w:rsidR="00042376" w:rsidRPr="00C16C0D" w14:paraId="4E666BD9" w14:textId="77777777" w:rsidTr="2A765832">
        <w:trPr>
          <w:trHeight w:val="600"/>
        </w:trPr>
        <w:tc>
          <w:tcPr>
            <w:tcW w:w="2360" w:type="dxa"/>
            <w:hideMark/>
          </w:tcPr>
          <w:p w14:paraId="5C132991" w14:textId="77777777" w:rsidR="00042376" w:rsidRPr="00C16C0D" w:rsidRDefault="00042376" w:rsidP="007867A3">
            <w:r w:rsidRPr="00C16C0D">
              <w:t>Durbanville</w:t>
            </w:r>
          </w:p>
        </w:tc>
        <w:tc>
          <w:tcPr>
            <w:tcW w:w="2360" w:type="dxa"/>
            <w:hideMark/>
          </w:tcPr>
          <w:p w14:paraId="662E837A" w14:textId="77777777" w:rsidR="00042376" w:rsidRPr="00C16C0D" w:rsidRDefault="00042376" w:rsidP="007867A3">
            <w:r w:rsidRPr="00C16C0D">
              <w:t>BLR</w:t>
            </w:r>
          </w:p>
        </w:tc>
        <w:tc>
          <w:tcPr>
            <w:tcW w:w="2360" w:type="dxa"/>
            <w:hideMark/>
          </w:tcPr>
          <w:p w14:paraId="2176DD6D" w14:textId="77777777" w:rsidR="00042376" w:rsidRPr="00C16C0D" w:rsidRDefault="00042376" w:rsidP="007867A3">
            <w:r w:rsidRPr="00C16C0D">
              <w:t>Server Room</w:t>
            </w:r>
          </w:p>
        </w:tc>
        <w:tc>
          <w:tcPr>
            <w:tcW w:w="2360" w:type="dxa"/>
            <w:hideMark/>
          </w:tcPr>
          <w:p w14:paraId="68196CF8" w14:textId="77777777" w:rsidR="00042376" w:rsidRPr="00C16C0D" w:rsidRDefault="00042376" w:rsidP="007867A3">
            <w:r w:rsidRPr="00C16C0D">
              <w:t>Generation - Peaking</w:t>
            </w:r>
          </w:p>
        </w:tc>
        <w:tc>
          <w:tcPr>
            <w:tcW w:w="2360" w:type="dxa"/>
            <w:hideMark/>
          </w:tcPr>
          <w:p w14:paraId="32766626" w14:textId="77777777" w:rsidR="00042376" w:rsidRPr="00C16C0D" w:rsidRDefault="00042376" w:rsidP="007867A3">
            <w:r w:rsidRPr="00C16C0D">
              <w:t>WC</w:t>
            </w:r>
          </w:p>
        </w:tc>
        <w:tc>
          <w:tcPr>
            <w:tcW w:w="2360" w:type="dxa"/>
            <w:hideMark/>
          </w:tcPr>
          <w:p w14:paraId="0339838B" w14:textId="77777777" w:rsidR="00042376" w:rsidRPr="00C16C0D" w:rsidRDefault="00042376" w:rsidP="007867A3">
            <w:r w:rsidRPr="00C16C0D">
              <w:t>15 Pasita Street, Rosenpark, Durbanville</w:t>
            </w:r>
          </w:p>
        </w:tc>
        <w:tc>
          <w:tcPr>
            <w:tcW w:w="2140" w:type="dxa"/>
            <w:hideMark/>
          </w:tcPr>
          <w:p w14:paraId="507826C4" w14:textId="2C1ACB95" w:rsidR="00042376" w:rsidRPr="00C16C0D" w:rsidRDefault="00042376" w:rsidP="007867A3">
            <w:r w:rsidRPr="00C16C0D">
              <w:t>10</w:t>
            </w:r>
          </w:p>
        </w:tc>
        <w:tc>
          <w:tcPr>
            <w:tcW w:w="2540" w:type="dxa"/>
            <w:hideMark/>
          </w:tcPr>
          <w:p w14:paraId="2C73FAAF" w14:textId="77777777" w:rsidR="00042376" w:rsidRPr="00C16C0D" w:rsidRDefault="00042376" w:rsidP="007867A3">
            <w:r w:rsidRPr="00C16C0D">
              <w:t>NO</w:t>
            </w:r>
          </w:p>
        </w:tc>
        <w:tc>
          <w:tcPr>
            <w:tcW w:w="2160" w:type="dxa"/>
            <w:hideMark/>
          </w:tcPr>
          <w:p w14:paraId="7864CF02" w14:textId="77777777" w:rsidR="00042376" w:rsidRPr="00C16C0D" w:rsidRDefault="00042376" w:rsidP="007867A3">
            <w:r w:rsidRPr="00C16C0D">
              <w:t>YES</w:t>
            </w:r>
          </w:p>
        </w:tc>
      </w:tr>
      <w:tr w:rsidR="00042376" w:rsidRPr="00C16C0D" w14:paraId="01874C4A" w14:textId="77777777" w:rsidTr="2A765832">
        <w:trPr>
          <w:trHeight w:val="600"/>
        </w:trPr>
        <w:tc>
          <w:tcPr>
            <w:tcW w:w="2360" w:type="dxa"/>
            <w:hideMark/>
          </w:tcPr>
          <w:p w14:paraId="4A4441DE" w14:textId="77777777" w:rsidR="00042376" w:rsidRPr="00C16C0D" w:rsidRDefault="00042376" w:rsidP="007867A3">
            <w:r w:rsidRPr="00C16C0D">
              <w:t>Duvha PS</w:t>
            </w:r>
          </w:p>
        </w:tc>
        <w:tc>
          <w:tcPr>
            <w:tcW w:w="2360" w:type="dxa"/>
            <w:hideMark/>
          </w:tcPr>
          <w:p w14:paraId="379FB9EA" w14:textId="77777777" w:rsidR="00042376" w:rsidRPr="00C16C0D" w:rsidRDefault="00042376" w:rsidP="007867A3">
            <w:r w:rsidRPr="00C16C0D">
              <w:t>DVP</w:t>
            </w:r>
          </w:p>
        </w:tc>
        <w:tc>
          <w:tcPr>
            <w:tcW w:w="2360" w:type="dxa"/>
            <w:hideMark/>
          </w:tcPr>
          <w:p w14:paraId="05AC1ECD" w14:textId="77777777" w:rsidR="00042376" w:rsidRPr="00C16C0D" w:rsidRDefault="00042376" w:rsidP="007867A3">
            <w:r w:rsidRPr="00C16C0D">
              <w:t>Server Room</w:t>
            </w:r>
          </w:p>
        </w:tc>
        <w:tc>
          <w:tcPr>
            <w:tcW w:w="2360" w:type="dxa"/>
            <w:hideMark/>
          </w:tcPr>
          <w:p w14:paraId="37265B51" w14:textId="77777777" w:rsidR="00042376" w:rsidRPr="00C16C0D" w:rsidRDefault="00042376" w:rsidP="007867A3">
            <w:r w:rsidRPr="00C16C0D">
              <w:t>Generation - Coal</w:t>
            </w:r>
          </w:p>
        </w:tc>
        <w:tc>
          <w:tcPr>
            <w:tcW w:w="2360" w:type="dxa"/>
            <w:hideMark/>
          </w:tcPr>
          <w:p w14:paraId="5589F8C8" w14:textId="77777777" w:rsidR="00042376" w:rsidRPr="00C16C0D" w:rsidRDefault="00042376" w:rsidP="007867A3">
            <w:r w:rsidRPr="00C16C0D">
              <w:t>MP</w:t>
            </w:r>
          </w:p>
        </w:tc>
        <w:tc>
          <w:tcPr>
            <w:tcW w:w="2360" w:type="dxa"/>
            <w:hideMark/>
          </w:tcPr>
          <w:p w14:paraId="291A0000" w14:textId="77777777" w:rsidR="00042376" w:rsidRPr="00C16C0D" w:rsidRDefault="00042376" w:rsidP="007867A3">
            <w:r w:rsidRPr="00C16C0D">
              <w:t>Old Bethal Road, eMalahleni, 1034</w:t>
            </w:r>
          </w:p>
        </w:tc>
        <w:tc>
          <w:tcPr>
            <w:tcW w:w="2140" w:type="dxa"/>
            <w:hideMark/>
          </w:tcPr>
          <w:p w14:paraId="657ED6B1" w14:textId="1B00DAEA" w:rsidR="00042376" w:rsidRPr="00C16C0D" w:rsidRDefault="00042376" w:rsidP="007867A3">
            <w:r w:rsidRPr="00C16C0D">
              <w:t>23</w:t>
            </w:r>
          </w:p>
        </w:tc>
        <w:tc>
          <w:tcPr>
            <w:tcW w:w="2540" w:type="dxa"/>
            <w:hideMark/>
          </w:tcPr>
          <w:p w14:paraId="4DFF2435" w14:textId="77777777" w:rsidR="00042376" w:rsidRPr="00C16C0D" w:rsidRDefault="00042376" w:rsidP="007867A3">
            <w:r w:rsidRPr="00C16C0D">
              <w:t>NO</w:t>
            </w:r>
          </w:p>
        </w:tc>
        <w:tc>
          <w:tcPr>
            <w:tcW w:w="2160" w:type="dxa"/>
            <w:hideMark/>
          </w:tcPr>
          <w:p w14:paraId="501CF246" w14:textId="77777777" w:rsidR="00042376" w:rsidRPr="00C16C0D" w:rsidRDefault="00042376" w:rsidP="007867A3">
            <w:r w:rsidRPr="00C16C0D">
              <w:t>YES</w:t>
            </w:r>
          </w:p>
        </w:tc>
      </w:tr>
      <w:tr w:rsidR="00042376" w:rsidRPr="00C16C0D" w14:paraId="21E2E797" w14:textId="77777777" w:rsidTr="2A765832">
        <w:trPr>
          <w:trHeight w:val="900"/>
        </w:trPr>
        <w:tc>
          <w:tcPr>
            <w:tcW w:w="2360" w:type="dxa"/>
            <w:hideMark/>
          </w:tcPr>
          <w:p w14:paraId="3E8652BA" w14:textId="77777777" w:rsidR="00042376" w:rsidRPr="00C16C0D" w:rsidRDefault="00042376" w:rsidP="007867A3">
            <w:r w:rsidRPr="00C16C0D">
              <w:t>Duvha ST</w:t>
            </w:r>
          </w:p>
        </w:tc>
        <w:tc>
          <w:tcPr>
            <w:tcW w:w="2360" w:type="dxa"/>
            <w:hideMark/>
          </w:tcPr>
          <w:p w14:paraId="42208AFA" w14:textId="77777777" w:rsidR="00042376" w:rsidRPr="00C16C0D" w:rsidRDefault="00042376" w:rsidP="007867A3">
            <w:r w:rsidRPr="00C16C0D">
              <w:t xml:space="preserve">     DVP</w:t>
            </w:r>
          </w:p>
        </w:tc>
        <w:tc>
          <w:tcPr>
            <w:tcW w:w="2360" w:type="dxa"/>
            <w:hideMark/>
          </w:tcPr>
          <w:p w14:paraId="75808337" w14:textId="77777777" w:rsidR="00042376" w:rsidRPr="00C16C0D" w:rsidRDefault="00042376" w:rsidP="007867A3">
            <w:r w:rsidRPr="00C16C0D">
              <w:t>Server Room</w:t>
            </w:r>
          </w:p>
        </w:tc>
        <w:tc>
          <w:tcPr>
            <w:tcW w:w="2360" w:type="dxa"/>
            <w:hideMark/>
          </w:tcPr>
          <w:p w14:paraId="5E36D27C" w14:textId="77777777" w:rsidR="00042376" w:rsidRPr="00C16C0D" w:rsidRDefault="00042376" w:rsidP="007867A3">
            <w:r w:rsidRPr="00C16C0D">
              <w:t>NTCSA</w:t>
            </w:r>
          </w:p>
        </w:tc>
        <w:tc>
          <w:tcPr>
            <w:tcW w:w="2360" w:type="dxa"/>
            <w:hideMark/>
          </w:tcPr>
          <w:p w14:paraId="7835C279" w14:textId="77777777" w:rsidR="00042376" w:rsidRPr="00C16C0D" w:rsidRDefault="00042376" w:rsidP="007867A3">
            <w:r w:rsidRPr="00C16C0D">
              <w:t>MP</w:t>
            </w:r>
          </w:p>
        </w:tc>
        <w:tc>
          <w:tcPr>
            <w:tcW w:w="2360" w:type="dxa"/>
            <w:hideMark/>
          </w:tcPr>
          <w:p w14:paraId="41729D95" w14:textId="77777777" w:rsidR="00042376" w:rsidRPr="00C16C0D" w:rsidRDefault="00042376" w:rsidP="007867A3">
            <w:r w:rsidRPr="00C16C0D">
              <w:t>Duvha Power Station,old Bethal road,eMalahleni, 1034</w:t>
            </w:r>
          </w:p>
        </w:tc>
        <w:tc>
          <w:tcPr>
            <w:tcW w:w="2140" w:type="dxa"/>
            <w:hideMark/>
          </w:tcPr>
          <w:p w14:paraId="65144042" w14:textId="4C715300" w:rsidR="00042376" w:rsidRPr="00C16C0D" w:rsidRDefault="00042376" w:rsidP="007867A3">
            <w:r w:rsidRPr="00C16C0D">
              <w:t>8</w:t>
            </w:r>
          </w:p>
        </w:tc>
        <w:tc>
          <w:tcPr>
            <w:tcW w:w="2540" w:type="dxa"/>
            <w:hideMark/>
          </w:tcPr>
          <w:p w14:paraId="54F209BA" w14:textId="77777777" w:rsidR="00042376" w:rsidRPr="00C16C0D" w:rsidRDefault="00042376" w:rsidP="007867A3">
            <w:r w:rsidRPr="00C16C0D">
              <w:t>NO</w:t>
            </w:r>
          </w:p>
        </w:tc>
        <w:tc>
          <w:tcPr>
            <w:tcW w:w="2160" w:type="dxa"/>
            <w:hideMark/>
          </w:tcPr>
          <w:p w14:paraId="646C1808" w14:textId="77777777" w:rsidR="00042376" w:rsidRPr="00C16C0D" w:rsidRDefault="00042376" w:rsidP="007867A3">
            <w:r w:rsidRPr="00C16C0D">
              <w:t>YES</w:t>
            </w:r>
          </w:p>
        </w:tc>
      </w:tr>
      <w:tr w:rsidR="00042376" w:rsidRPr="00C16C0D" w14:paraId="1C011D9B" w14:textId="77777777" w:rsidTr="2A765832">
        <w:trPr>
          <w:trHeight w:val="600"/>
        </w:trPr>
        <w:tc>
          <w:tcPr>
            <w:tcW w:w="2360" w:type="dxa"/>
            <w:hideMark/>
          </w:tcPr>
          <w:p w14:paraId="18DB48ED" w14:textId="77777777" w:rsidR="00042376" w:rsidRPr="00C16C0D" w:rsidRDefault="00042376" w:rsidP="007867A3">
            <w:r w:rsidRPr="00C16C0D">
              <w:t>EAL</w:t>
            </w:r>
          </w:p>
        </w:tc>
        <w:tc>
          <w:tcPr>
            <w:tcW w:w="2360" w:type="dxa"/>
            <w:hideMark/>
          </w:tcPr>
          <w:p w14:paraId="2F896100" w14:textId="77777777" w:rsidR="00042376" w:rsidRPr="00C16C0D" w:rsidRDefault="00042376" w:rsidP="007867A3">
            <w:r w:rsidRPr="00C16C0D">
              <w:t>EAL</w:t>
            </w:r>
          </w:p>
        </w:tc>
        <w:tc>
          <w:tcPr>
            <w:tcW w:w="2360" w:type="dxa"/>
            <w:hideMark/>
          </w:tcPr>
          <w:p w14:paraId="445AF99E" w14:textId="77777777" w:rsidR="00042376" w:rsidRPr="00C16C0D" w:rsidRDefault="00042376" w:rsidP="007867A3">
            <w:r w:rsidRPr="00C16C0D">
              <w:t>Server Room</w:t>
            </w:r>
          </w:p>
        </w:tc>
        <w:tc>
          <w:tcPr>
            <w:tcW w:w="2360" w:type="dxa"/>
            <w:hideMark/>
          </w:tcPr>
          <w:p w14:paraId="7126FA36" w14:textId="77777777" w:rsidR="00042376" w:rsidRPr="00C16C0D" w:rsidRDefault="00042376" w:rsidP="007867A3">
            <w:r w:rsidRPr="00C16C0D">
              <w:t>Corporate</w:t>
            </w:r>
          </w:p>
        </w:tc>
        <w:tc>
          <w:tcPr>
            <w:tcW w:w="2360" w:type="dxa"/>
            <w:hideMark/>
          </w:tcPr>
          <w:p w14:paraId="7F59E552" w14:textId="77777777" w:rsidR="00042376" w:rsidRPr="00C16C0D" w:rsidRDefault="00042376" w:rsidP="007867A3">
            <w:r w:rsidRPr="00C16C0D">
              <w:t>GP</w:t>
            </w:r>
          </w:p>
        </w:tc>
        <w:tc>
          <w:tcPr>
            <w:tcW w:w="2360" w:type="dxa"/>
            <w:hideMark/>
          </w:tcPr>
          <w:p w14:paraId="36BF76CC" w14:textId="77777777" w:rsidR="00042376" w:rsidRPr="00C16C0D" w:rsidRDefault="00042376" w:rsidP="007867A3">
            <w:r w:rsidRPr="00C16C0D">
              <w:t>Dale Road P/Bag X13, Midrand, 1685</w:t>
            </w:r>
          </w:p>
        </w:tc>
        <w:tc>
          <w:tcPr>
            <w:tcW w:w="2140" w:type="dxa"/>
            <w:hideMark/>
          </w:tcPr>
          <w:p w14:paraId="6A3D3B43" w14:textId="328A1346" w:rsidR="00042376" w:rsidRPr="00C16C0D" w:rsidRDefault="00042376" w:rsidP="007867A3">
            <w:r w:rsidRPr="00C16C0D">
              <w:t>10</w:t>
            </w:r>
          </w:p>
        </w:tc>
        <w:tc>
          <w:tcPr>
            <w:tcW w:w="2540" w:type="dxa"/>
            <w:hideMark/>
          </w:tcPr>
          <w:p w14:paraId="4A175A4C" w14:textId="77777777" w:rsidR="00042376" w:rsidRPr="00C16C0D" w:rsidRDefault="00042376" w:rsidP="007867A3">
            <w:r w:rsidRPr="00C16C0D">
              <w:t>NO</w:t>
            </w:r>
          </w:p>
        </w:tc>
        <w:tc>
          <w:tcPr>
            <w:tcW w:w="2160" w:type="dxa"/>
            <w:hideMark/>
          </w:tcPr>
          <w:p w14:paraId="7CEFF118" w14:textId="77777777" w:rsidR="00042376" w:rsidRPr="00C16C0D" w:rsidRDefault="00042376" w:rsidP="007867A3">
            <w:r w:rsidRPr="00C16C0D">
              <w:t>YES</w:t>
            </w:r>
          </w:p>
        </w:tc>
      </w:tr>
      <w:tr w:rsidR="00042376" w:rsidRPr="00C16C0D" w14:paraId="3F169ECC" w14:textId="77777777" w:rsidTr="2A765832">
        <w:trPr>
          <w:trHeight w:val="600"/>
        </w:trPr>
        <w:tc>
          <w:tcPr>
            <w:tcW w:w="2360" w:type="dxa"/>
            <w:hideMark/>
          </w:tcPr>
          <w:p w14:paraId="71D98EC2" w14:textId="77777777" w:rsidR="00042376" w:rsidRPr="00C16C0D" w:rsidRDefault="00042376" w:rsidP="007867A3">
            <w:r w:rsidRPr="00C16C0D">
              <w:t>East London</w:t>
            </w:r>
          </w:p>
        </w:tc>
        <w:tc>
          <w:tcPr>
            <w:tcW w:w="2360" w:type="dxa"/>
            <w:hideMark/>
          </w:tcPr>
          <w:p w14:paraId="4246A54F" w14:textId="77777777" w:rsidR="00042376" w:rsidRPr="00C16C0D" w:rsidRDefault="00042376" w:rsidP="007867A3">
            <w:r w:rsidRPr="00C16C0D">
              <w:t>ELN</w:t>
            </w:r>
          </w:p>
        </w:tc>
        <w:tc>
          <w:tcPr>
            <w:tcW w:w="2360" w:type="dxa"/>
            <w:hideMark/>
          </w:tcPr>
          <w:p w14:paraId="2B4092DB" w14:textId="77777777" w:rsidR="00042376" w:rsidRPr="00C16C0D" w:rsidRDefault="00042376" w:rsidP="007867A3">
            <w:r w:rsidRPr="00C16C0D">
              <w:t>Server Room</w:t>
            </w:r>
          </w:p>
        </w:tc>
        <w:tc>
          <w:tcPr>
            <w:tcW w:w="2360" w:type="dxa"/>
            <w:hideMark/>
          </w:tcPr>
          <w:p w14:paraId="674E9627" w14:textId="77777777" w:rsidR="00042376" w:rsidRPr="00C16C0D" w:rsidRDefault="00042376" w:rsidP="007867A3">
            <w:r w:rsidRPr="00C16C0D">
              <w:t>Distribution</w:t>
            </w:r>
          </w:p>
        </w:tc>
        <w:tc>
          <w:tcPr>
            <w:tcW w:w="2360" w:type="dxa"/>
            <w:hideMark/>
          </w:tcPr>
          <w:p w14:paraId="4CE331A8" w14:textId="77777777" w:rsidR="00042376" w:rsidRPr="00C16C0D" w:rsidRDefault="00042376" w:rsidP="007867A3">
            <w:r w:rsidRPr="00C16C0D">
              <w:t>EC</w:t>
            </w:r>
          </w:p>
        </w:tc>
        <w:tc>
          <w:tcPr>
            <w:tcW w:w="2360" w:type="dxa"/>
            <w:hideMark/>
          </w:tcPr>
          <w:p w14:paraId="42F4CB8E" w14:textId="77777777" w:rsidR="00042376" w:rsidRPr="00C16C0D" w:rsidRDefault="00042376" w:rsidP="007867A3">
            <w:r w:rsidRPr="00C16C0D">
              <w:t>SOP, Bonza Bay Road, Beacon Bay</w:t>
            </w:r>
          </w:p>
        </w:tc>
        <w:tc>
          <w:tcPr>
            <w:tcW w:w="2140" w:type="dxa"/>
            <w:hideMark/>
          </w:tcPr>
          <w:p w14:paraId="4431D20A" w14:textId="761229F6" w:rsidR="00042376" w:rsidRPr="00C16C0D" w:rsidRDefault="00042376" w:rsidP="007867A3">
            <w:r w:rsidRPr="00C16C0D">
              <w:t>36</w:t>
            </w:r>
          </w:p>
        </w:tc>
        <w:tc>
          <w:tcPr>
            <w:tcW w:w="2540" w:type="dxa"/>
            <w:hideMark/>
          </w:tcPr>
          <w:p w14:paraId="4653A01A" w14:textId="77777777" w:rsidR="00042376" w:rsidRPr="00C16C0D" w:rsidRDefault="00042376" w:rsidP="007867A3">
            <w:r w:rsidRPr="00C16C0D">
              <w:t>NO</w:t>
            </w:r>
          </w:p>
        </w:tc>
        <w:tc>
          <w:tcPr>
            <w:tcW w:w="2160" w:type="dxa"/>
            <w:hideMark/>
          </w:tcPr>
          <w:p w14:paraId="1131D074" w14:textId="77777777" w:rsidR="00042376" w:rsidRPr="00C16C0D" w:rsidRDefault="00042376" w:rsidP="007867A3">
            <w:r w:rsidRPr="00C16C0D">
              <w:t>YES</w:t>
            </w:r>
          </w:p>
        </w:tc>
      </w:tr>
      <w:tr w:rsidR="00042376" w:rsidRPr="00C16C0D" w14:paraId="7B9C5FC3" w14:textId="77777777" w:rsidTr="2A765832">
        <w:trPr>
          <w:trHeight w:val="600"/>
        </w:trPr>
        <w:tc>
          <w:tcPr>
            <w:tcW w:w="2360" w:type="dxa"/>
            <w:hideMark/>
          </w:tcPr>
          <w:p w14:paraId="61D6DBD6" w14:textId="77777777" w:rsidR="00042376" w:rsidRPr="00C16C0D" w:rsidRDefault="00042376" w:rsidP="007867A3">
            <w:r w:rsidRPr="00C16C0D">
              <w:t>Gariep</w:t>
            </w:r>
          </w:p>
        </w:tc>
        <w:tc>
          <w:tcPr>
            <w:tcW w:w="2360" w:type="dxa"/>
            <w:hideMark/>
          </w:tcPr>
          <w:p w14:paraId="0ABC97E2" w14:textId="77777777" w:rsidR="00042376" w:rsidRPr="00C16C0D" w:rsidRDefault="00042376" w:rsidP="007867A3">
            <w:r w:rsidRPr="00C16C0D">
              <w:t>GRP</w:t>
            </w:r>
          </w:p>
        </w:tc>
        <w:tc>
          <w:tcPr>
            <w:tcW w:w="2360" w:type="dxa"/>
            <w:hideMark/>
          </w:tcPr>
          <w:p w14:paraId="001B653D" w14:textId="77777777" w:rsidR="00042376" w:rsidRPr="00C16C0D" w:rsidRDefault="00042376" w:rsidP="007867A3">
            <w:r w:rsidRPr="00C16C0D">
              <w:t>Server Room</w:t>
            </w:r>
          </w:p>
        </w:tc>
        <w:tc>
          <w:tcPr>
            <w:tcW w:w="2360" w:type="dxa"/>
            <w:hideMark/>
          </w:tcPr>
          <w:p w14:paraId="3607881D" w14:textId="77777777" w:rsidR="00042376" w:rsidRPr="00C16C0D" w:rsidRDefault="00042376" w:rsidP="007867A3">
            <w:r w:rsidRPr="00C16C0D">
              <w:t>Generation - Peaking</w:t>
            </w:r>
          </w:p>
        </w:tc>
        <w:tc>
          <w:tcPr>
            <w:tcW w:w="2360" w:type="dxa"/>
            <w:hideMark/>
          </w:tcPr>
          <w:p w14:paraId="59FD87CB" w14:textId="77777777" w:rsidR="00042376" w:rsidRPr="00C16C0D" w:rsidRDefault="00042376" w:rsidP="007867A3">
            <w:r w:rsidRPr="00C16C0D">
              <w:t>NP</w:t>
            </w:r>
          </w:p>
        </w:tc>
        <w:tc>
          <w:tcPr>
            <w:tcW w:w="2360" w:type="dxa"/>
            <w:hideMark/>
          </w:tcPr>
          <w:p w14:paraId="6E4F5501" w14:textId="77777777" w:rsidR="00042376" w:rsidRPr="00C16C0D" w:rsidRDefault="00042376" w:rsidP="007867A3">
            <w:r w:rsidRPr="00C16C0D">
              <w:t>Gariep Power Station, R701, Gariep Dam</w:t>
            </w:r>
          </w:p>
        </w:tc>
        <w:tc>
          <w:tcPr>
            <w:tcW w:w="2140" w:type="dxa"/>
            <w:hideMark/>
          </w:tcPr>
          <w:p w14:paraId="747CF488" w14:textId="31E0B1C9" w:rsidR="00042376" w:rsidRPr="00C16C0D" w:rsidRDefault="00042376" w:rsidP="007867A3">
            <w:r w:rsidRPr="00C16C0D">
              <w:t>11</w:t>
            </w:r>
          </w:p>
        </w:tc>
        <w:tc>
          <w:tcPr>
            <w:tcW w:w="2540" w:type="dxa"/>
            <w:hideMark/>
          </w:tcPr>
          <w:p w14:paraId="78BDF845" w14:textId="77777777" w:rsidR="00042376" w:rsidRPr="00C16C0D" w:rsidRDefault="00042376" w:rsidP="007867A3">
            <w:r w:rsidRPr="00C16C0D">
              <w:t>NO</w:t>
            </w:r>
          </w:p>
        </w:tc>
        <w:tc>
          <w:tcPr>
            <w:tcW w:w="2160" w:type="dxa"/>
            <w:hideMark/>
          </w:tcPr>
          <w:p w14:paraId="2AEA5A71" w14:textId="77777777" w:rsidR="00042376" w:rsidRPr="00C16C0D" w:rsidRDefault="00042376" w:rsidP="007867A3">
            <w:r w:rsidRPr="00C16C0D">
              <w:t>YES</w:t>
            </w:r>
          </w:p>
        </w:tc>
      </w:tr>
      <w:tr w:rsidR="00042376" w:rsidRPr="00C16C0D" w14:paraId="1D3C4222" w14:textId="77777777" w:rsidTr="2A765832">
        <w:trPr>
          <w:trHeight w:val="600"/>
        </w:trPr>
        <w:tc>
          <w:tcPr>
            <w:tcW w:w="2360" w:type="dxa"/>
            <w:hideMark/>
          </w:tcPr>
          <w:p w14:paraId="3912BD51" w14:textId="77777777" w:rsidR="00042376" w:rsidRPr="00C16C0D" w:rsidRDefault="00042376" w:rsidP="007867A3">
            <w:r w:rsidRPr="00C16C0D">
              <w:t>Gourikwa</w:t>
            </w:r>
          </w:p>
        </w:tc>
        <w:tc>
          <w:tcPr>
            <w:tcW w:w="2360" w:type="dxa"/>
            <w:hideMark/>
          </w:tcPr>
          <w:p w14:paraId="1EF5A179" w14:textId="77777777" w:rsidR="00042376" w:rsidRPr="00C16C0D" w:rsidRDefault="00042376" w:rsidP="007867A3">
            <w:r w:rsidRPr="00C16C0D">
              <w:t>GOP</w:t>
            </w:r>
          </w:p>
        </w:tc>
        <w:tc>
          <w:tcPr>
            <w:tcW w:w="2360" w:type="dxa"/>
            <w:hideMark/>
          </w:tcPr>
          <w:p w14:paraId="504058A7" w14:textId="77777777" w:rsidR="00042376" w:rsidRPr="00C16C0D" w:rsidRDefault="00042376" w:rsidP="007867A3">
            <w:r w:rsidRPr="00C16C0D">
              <w:t>Server Room</w:t>
            </w:r>
          </w:p>
        </w:tc>
        <w:tc>
          <w:tcPr>
            <w:tcW w:w="2360" w:type="dxa"/>
            <w:hideMark/>
          </w:tcPr>
          <w:p w14:paraId="4F95D343" w14:textId="77777777" w:rsidR="00042376" w:rsidRPr="00C16C0D" w:rsidRDefault="00042376" w:rsidP="007867A3">
            <w:r w:rsidRPr="00C16C0D">
              <w:t>Generation - Peaking</w:t>
            </w:r>
          </w:p>
        </w:tc>
        <w:tc>
          <w:tcPr>
            <w:tcW w:w="2360" w:type="dxa"/>
            <w:hideMark/>
          </w:tcPr>
          <w:p w14:paraId="41D68DF4" w14:textId="77777777" w:rsidR="00042376" w:rsidRPr="00C16C0D" w:rsidRDefault="00042376" w:rsidP="007867A3">
            <w:r w:rsidRPr="00C16C0D">
              <w:t>WC</w:t>
            </w:r>
          </w:p>
        </w:tc>
        <w:tc>
          <w:tcPr>
            <w:tcW w:w="2360" w:type="dxa"/>
            <w:hideMark/>
          </w:tcPr>
          <w:p w14:paraId="5F109099" w14:textId="77777777" w:rsidR="00042376" w:rsidRPr="00C16C0D" w:rsidRDefault="00042376" w:rsidP="007867A3">
            <w:r w:rsidRPr="00C16C0D">
              <w:t>Gourikwa Power Station, N2, Mosselbay</w:t>
            </w:r>
          </w:p>
        </w:tc>
        <w:tc>
          <w:tcPr>
            <w:tcW w:w="2140" w:type="dxa"/>
            <w:hideMark/>
          </w:tcPr>
          <w:p w14:paraId="198817F3" w14:textId="141149C2" w:rsidR="00042376" w:rsidRPr="00C16C0D" w:rsidRDefault="00042376" w:rsidP="007867A3">
            <w:r w:rsidRPr="00C16C0D">
              <w:t>8</w:t>
            </w:r>
          </w:p>
        </w:tc>
        <w:tc>
          <w:tcPr>
            <w:tcW w:w="2540" w:type="dxa"/>
            <w:hideMark/>
          </w:tcPr>
          <w:p w14:paraId="150B7B01" w14:textId="77777777" w:rsidR="00042376" w:rsidRPr="00C16C0D" w:rsidRDefault="00042376" w:rsidP="007867A3">
            <w:r w:rsidRPr="00C16C0D">
              <w:t>NO</w:t>
            </w:r>
          </w:p>
        </w:tc>
        <w:tc>
          <w:tcPr>
            <w:tcW w:w="2160" w:type="dxa"/>
            <w:hideMark/>
          </w:tcPr>
          <w:p w14:paraId="747A91E7" w14:textId="77777777" w:rsidR="00042376" w:rsidRPr="00C16C0D" w:rsidRDefault="00042376" w:rsidP="007867A3">
            <w:r w:rsidRPr="00C16C0D">
              <w:t>YES</w:t>
            </w:r>
          </w:p>
        </w:tc>
      </w:tr>
      <w:tr w:rsidR="00042376" w:rsidRPr="00C16C0D" w14:paraId="1CDE9B5E" w14:textId="77777777" w:rsidTr="2A765832">
        <w:trPr>
          <w:trHeight w:val="600"/>
        </w:trPr>
        <w:tc>
          <w:tcPr>
            <w:tcW w:w="2360" w:type="dxa"/>
            <w:hideMark/>
          </w:tcPr>
          <w:p w14:paraId="2BC1C587" w14:textId="77777777" w:rsidR="00042376" w:rsidRPr="00C16C0D" w:rsidRDefault="00042376" w:rsidP="007867A3">
            <w:r w:rsidRPr="00C16C0D">
              <w:t>Grootvlei PS</w:t>
            </w:r>
          </w:p>
        </w:tc>
        <w:tc>
          <w:tcPr>
            <w:tcW w:w="2360" w:type="dxa"/>
            <w:hideMark/>
          </w:tcPr>
          <w:p w14:paraId="43C3A834" w14:textId="77777777" w:rsidR="00042376" w:rsidRPr="00C16C0D" w:rsidRDefault="00042376" w:rsidP="007867A3">
            <w:r w:rsidRPr="00C16C0D">
              <w:t>GVP</w:t>
            </w:r>
          </w:p>
        </w:tc>
        <w:tc>
          <w:tcPr>
            <w:tcW w:w="2360" w:type="dxa"/>
            <w:hideMark/>
          </w:tcPr>
          <w:p w14:paraId="4418BCC4" w14:textId="77777777" w:rsidR="00042376" w:rsidRPr="00C16C0D" w:rsidRDefault="00042376" w:rsidP="007867A3">
            <w:r w:rsidRPr="00C16C0D">
              <w:t>Server Room</w:t>
            </w:r>
          </w:p>
        </w:tc>
        <w:tc>
          <w:tcPr>
            <w:tcW w:w="2360" w:type="dxa"/>
            <w:hideMark/>
          </w:tcPr>
          <w:p w14:paraId="040E77EF" w14:textId="77777777" w:rsidR="00042376" w:rsidRPr="00C16C0D" w:rsidRDefault="00042376" w:rsidP="007867A3">
            <w:r w:rsidRPr="00C16C0D">
              <w:t>Generation - Coal</w:t>
            </w:r>
          </w:p>
        </w:tc>
        <w:tc>
          <w:tcPr>
            <w:tcW w:w="2360" w:type="dxa"/>
            <w:hideMark/>
          </w:tcPr>
          <w:p w14:paraId="3A1BBF4D" w14:textId="77777777" w:rsidR="00042376" w:rsidRPr="00C16C0D" w:rsidRDefault="00042376" w:rsidP="007867A3">
            <w:r w:rsidRPr="00C16C0D">
              <w:t>MP</w:t>
            </w:r>
          </w:p>
        </w:tc>
        <w:tc>
          <w:tcPr>
            <w:tcW w:w="2360" w:type="dxa"/>
            <w:hideMark/>
          </w:tcPr>
          <w:p w14:paraId="5586BEA5" w14:textId="77777777" w:rsidR="00042376" w:rsidRPr="00C16C0D" w:rsidRDefault="00042376" w:rsidP="007867A3">
            <w:pPr>
              <w:rPr>
                <w:lang w:val="nl-NL"/>
              </w:rPr>
            </w:pPr>
            <w:r w:rsidRPr="00C16C0D">
              <w:rPr>
                <w:lang w:val="nl-NL"/>
              </w:rPr>
              <w:t>Grootvlei Power Station, Grootvlei,Mpumalanga</w:t>
            </w:r>
          </w:p>
        </w:tc>
        <w:tc>
          <w:tcPr>
            <w:tcW w:w="2140" w:type="dxa"/>
            <w:hideMark/>
          </w:tcPr>
          <w:p w14:paraId="2D4C9955" w14:textId="764753DE" w:rsidR="00042376" w:rsidRPr="00C16C0D" w:rsidRDefault="00042376" w:rsidP="007867A3">
            <w:r w:rsidRPr="00C16C0D">
              <w:t>8</w:t>
            </w:r>
          </w:p>
        </w:tc>
        <w:tc>
          <w:tcPr>
            <w:tcW w:w="2540" w:type="dxa"/>
            <w:hideMark/>
          </w:tcPr>
          <w:p w14:paraId="6EA3201A" w14:textId="77777777" w:rsidR="00042376" w:rsidRPr="00C16C0D" w:rsidRDefault="00042376" w:rsidP="007867A3">
            <w:r w:rsidRPr="00C16C0D">
              <w:t>NO</w:t>
            </w:r>
          </w:p>
        </w:tc>
        <w:tc>
          <w:tcPr>
            <w:tcW w:w="2160" w:type="dxa"/>
            <w:hideMark/>
          </w:tcPr>
          <w:p w14:paraId="03137791" w14:textId="77777777" w:rsidR="00042376" w:rsidRPr="00C16C0D" w:rsidRDefault="00042376" w:rsidP="007867A3">
            <w:r w:rsidRPr="00C16C0D">
              <w:t>YES</w:t>
            </w:r>
          </w:p>
        </w:tc>
      </w:tr>
      <w:tr w:rsidR="00042376" w:rsidRPr="00C16C0D" w14:paraId="692E4BA2" w14:textId="77777777" w:rsidTr="2A765832">
        <w:trPr>
          <w:trHeight w:val="600"/>
        </w:trPr>
        <w:tc>
          <w:tcPr>
            <w:tcW w:w="2360" w:type="dxa"/>
            <w:hideMark/>
          </w:tcPr>
          <w:p w14:paraId="22FB26A4" w14:textId="77777777" w:rsidR="00042376" w:rsidRPr="00C16C0D" w:rsidRDefault="00042376" w:rsidP="007867A3">
            <w:r w:rsidRPr="00C16C0D">
              <w:lastRenderedPageBreak/>
              <w:t>Hendrina PS</w:t>
            </w:r>
          </w:p>
        </w:tc>
        <w:tc>
          <w:tcPr>
            <w:tcW w:w="2360" w:type="dxa"/>
            <w:hideMark/>
          </w:tcPr>
          <w:p w14:paraId="1806229E" w14:textId="77777777" w:rsidR="00042376" w:rsidRPr="00C16C0D" w:rsidRDefault="00042376" w:rsidP="007867A3">
            <w:r w:rsidRPr="00C16C0D">
              <w:t>HEP</w:t>
            </w:r>
          </w:p>
        </w:tc>
        <w:tc>
          <w:tcPr>
            <w:tcW w:w="2360" w:type="dxa"/>
            <w:hideMark/>
          </w:tcPr>
          <w:p w14:paraId="3E6AD45A" w14:textId="77777777" w:rsidR="00042376" w:rsidRPr="00C16C0D" w:rsidRDefault="00042376" w:rsidP="007867A3">
            <w:r w:rsidRPr="00C16C0D">
              <w:t>Server Room</w:t>
            </w:r>
          </w:p>
        </w:tc>
        <w:tc>
          <w:tcPr>
            <w:tcW w:w="2360" w:type="dxa"/>
            <w:hideMark/>
          </w:tcPr>
          <w:p w14:paraId="23614914" w14:textId="77777777" w:rsidR="00042376" w:rsidRPr="00C16C0D" w:rsidRDefault="00042376" w:rsidP="007867A3">
            <w:r w:rsidRPr="00C16C0D">
              <w:t>Generation - Coal</w:t>
            </w:r>
          </w:p>
        </w:tc>
        <w:tc>
          <w:tcPr>
            <w:tcW w:w="2360" w:type="dxa"/>
            <w:hideMark/>
          </w:tcPr>
          <w:p w14:paraId="663D4993" w14:textId="77777777" w:rsidR="00042376" w:rsidRPr="00C16C0D" w:rsidRDefault="00042376" w:rsidP="007867A3">
            <w:r w:rsidRPr="00C16C0D">
              <w:t>MP</w:t>
            </w:r>
          </w:p>
        </w:tc>
        <w:tc>
          <w:tcPr>
            <w:tcW w:w="2360" w:type="dxa"/>
            <w:hideMark/>
          </w:tcPr>
          <w:p w14:paraId="583C66EA" w14:textId="77777777" w:rsidR="00042376" w:rsidRPr="00C16C0D" w:rsidRDefault="00042376" w:rsidP="007867A3">
            <w:r w:rsidRPr="00C16C0D">
              <w:t>Impala Street, Pullens Hope, 1096</w:t>
            </w:r>
          </w:p>
        </w:tc>
        <w:tc>
          <w:tcPr>
            <w:tcW w:w="2140" w:type="dxa"/>
            <w:hideMark/>
          </w:tcPr>
          <w:p w14:paraId="20450909" w14:textId="296954ED" w:rsidR="00042376" w:rsidRPr="00C16C0D" w:rsidRDefault="00042376" w:rsidP="007867A3">
            <w:r w:rsidRPr="00C16C0D">
              <w:t>10</w:t>
            </w:r>
          </w:p>
        </w:tc>
        <w:tc>
          <w:tcPr>
            <w:tcW w:w="2540" w:type="dxa"/>
            <w:hideMark/>
          </w:tcPr>
          <w:p w14:paraId="13785293" w14:textId="77777777" w:rsidR="00042376" w:rsidRPr="00C16C0D" w:rsidRDefault="00042376" w:rsidP="007867A3">
            <w:r w:rsidRPr="00C16C0D">
              <w:t>NO</w:t>
            </w:r>
          </w:p>
        </w:tc>
        <w:tc>
          <w:tcPr>
            <w:tcW w:w="2160" w:type="dxa"/>
            <w:hideMark/>
          </w:tcPr>
          <w:p w14:paraId="0A047CA4" w14:textId="77777777" w:rsidR="00042376" w:rsidRPr="00C16C0D" w:rsidRDefault="00042376" w:rsidP="007867A3">
            <w:r w:rsidRPr="00C16C0D">
              <w:t>YES</w:t>
            </w:r>
          </w:p>
        </w:tc>
      </w:tr>
      <w:tr w:rsidR="00042376" w:rsidRPr="00C16C0D" w14:paraId="22EE39F9" w14:textId="77777777" w:rsidTr="2A765832">
        <w:trPr>
          <w:trHeight w:val="1200"/>
        </w:trPr>
        <w:tc>
          <w:tcPr>
            <w:tcW w:w="2360" w:type="dxa"/>
            <w:hideMark/>
          </w:tcPr>
          <w:p w14:paraId="30187E90" w14:textId="77777777" w:rsidR="00042376" w:rsidRPr="00C16C0D" w:rsidRDefault="00042376" w:rsidP="007867A3">
            <w:r w:rsidRPr="00C16C0D">
              <w:t>Ingula</w:t>
            </w:r>
          </w:p>
        </w:tc>
        <w:tc>
          <w:tcPr>
            <w:tcW w:w="2360" w:type="dxa"/>
            <w:hideMark/>
          </w:tcPr>
          <w:p w14:paraId="36BC25B1" w14:textId="77777777" w:rsidR="00042376" w:rsidRPr="00C16C0D" w:rsidRDefault="00042376" w:rsidP="007867A3">
            <w:r w:rsidRPr="00C16C0D">
              <w:t>IGP</w:t>
            </w:r>
          </w:p>
        </w:tc>
        <w:tc>
          <w:tcPr>
            <w:tcW w:w="2360" w:type="dxa"/>
            <w:hideMark/>
          </w:tcPr>
          <w:p w14:paraId="6AFEC6CC" w14:textId="77777777" w:rsidR="00042376" w:rsidRPr="00C16C0D" w:rsidRDefault="00042376" w:rsidP="007867A3">
            <w:r w:rsidRPr="00C16C0D">
              <w:t>Server Room</w:t>
            </w:r>
          </w:p>
        </w:tc>
        <w:tc>
          <w:tcPr>
            <w:tcW w:w="2360" w:type="dxa"/>
            <w:hideMark/>
          </w:tcPr>
          <w:p w14:paraId="4B1D7599" w14:textId="77777777" w:rsidR="00042376" w:rsidRPr="00C16C0D" w:rsidRDefault="00042376" w:rsidP="007867A3">
            <w:r w:rsidRPr="00C16C0D">
              <w:t>Generation - Peaking</w:t>
            </w:r>
          </w:p>
        </w:tc>
        <w:tc>
          <w:tcPr>
            <w:tcW w:w="2360" w:type="dxa"/>
            <w:hideMark/>
          </w:tcPr>
          <w:p w14:paraId="4435413A" w14:textId="77777777" w:rsidR="00042376" w:rsidRPr="00C16C0D" w:rsidRDefault="00042376" w:rsidP="007867A3">
            <w:r w:rsidRPr="00C16C0D">
              <w:t>KZN</w:t>
            </w:r>
          </w:p>
        </w:tc>
        <w:tc>
          <w:tcPr>
            <w:tcW w:w="2360" w:type="dxa"/>
            <w:hideMark/>
          </w:tcPr>
          <w:p w14:paraId="4A143552" w14:textId="77777777" w:rsidR="00042376" w:rsidRPr="00C16C0D" w:rsidRDefault="00042376" w:rsidP="007867A3">
            <w:r w:rsidRPr="00C16C0D">
              <w:t>Eskom Ingula Pumped Storage Scheme, Off R103 into P275 (Bester), Ladysmith</w:t>
            </w:r>
          </w:p>
        </w:tc>
        <w:tc>
          <w:tcPr>
            <w:tcW w:w="2140" w:type="dxa"/>
            <w:hideMark/>
          </w:tcPr>
          <w:p w14:paraId="044E702C" w14:textId="48EBC384" w:rsidR="00042376" w:rsidRPr="00C16C0D" w:rsidRDefault="00042376" w:rsidP="007867A3">
            <w:r w:rsidRPr="00C16C0D">
              <w:t>6</w:t>
            </w:r>
          </w:p>
        </w:tc>
        <w:tc>
          <w:tcPr>
            <w:tcW w:w="2540" w:type="dxa"/>
            <w:hideMark/>
          </w:tcPr>
          <w:p w14:paraId="5031F23E" w14:textId="77777777" w:rsidR="00042376" w:rsidRPr="00C16C0D" w:rsidRDefault="00042376" w:rsidP="007867A3">
            <w:r w:rsidRPr="00C16C0D">
              <w:t>NO</w:t>
            </w:r>
          </w:p>
        </w:tc>
        <w:tc>
          <w:tcPr>
            <w:tcW w:w="2160" w:type="dxa"/>
            <w:hideMark/>
          </w:tcPr>
          <w:p w14:paraId="27271F73" w14:textId="77777777" w:rsidR="00042376" w:rsidRPr="00C16C0D" w:rsidRDefault="00042376" w:rsidP="007867A3">
            <w:r w:rsidRPr="00C16C0D">
              <w:t>YES</w:t>
            </w:r>
          </w:p>
        </w:tc>
      </w:tr>
      <w:tr w:rsidR="00042376" w:rsidRPr="00C16C0D" w14:paraId="5D5029DF" w14:textId="77777777" w:rsidTr="2A765832">
        <w:trPr>
          <w:trHeight w:val="600"/>
        </w:trPr>
        <w:tc>
          <w:tcPr>
            <w:tcW w:w="2360" w:type="dxa"/>
            <w:hideMark/>
          </w:tcPr>
          <w:p w14:paraId="2832CBF7" w14:textId="77777777" w:rsidR="00042376" w:rsidRPr="00C16C0D" w:rsidRDefault="00042376" w:rsidP="007867A3">
            <w:r w:rsidRPr="00C16C0D">
              <w:t>Kendal PS</w:t>
            </w:r>
          </w:p>
        </w:tc>
        <w:tc>
          <w:tcPr>
            <w:tcW w:w="2360" w:type="dxa"/>
            <w:hideMark/>
          </w:tcPr>
          <w:p w14:paraId="3FC799A6" w14:textId="77777777" w:rsidR="00042376" w:rsidRPr="00C16C0D" w:rsidRDefault="00042376" w:rsidP="007867A3">
            <w:r w:rsidRPr="00C16C0D">
              <w:t>KEP</w:t>
            </w:r>
          </w:p>
        </w:tc>
        <w:tc>
          <w:tcPr>
            <w:tcW w:w="2360" w:type="dxa"/>
            <w:hideMark/>
          </w:tcPr>
          <w:p w14:paraId="675E43C1" w14:textId="77777777" w:rsidR="00042376" w:rsidRPr="00C16C0D" w:rsidRDefault="00042376" w:rsidP="007867A3">
            <w:r w:rsidRPr="00C16C0D">
              <w:t>Server Room</w:t>
            </w:r>
          </w:p>
        </w:tc>
        <w:tc>
          <w:tcPr>
            <w:tcW w:w="2360" w:type="dxa"/>
            <w:hideMark/>
          </w:tcPr>
          <w:p w14:paraId="265A23C6" w14:textId="77777777" w:rsidR="00042376" w:rsidRPr="00C16C0D" w:rsidRDefault="00042376" w:rsidP="007867A3">
            <w:r w:rsidRPr="00C16C0D">
              <w:t>Generation - Coal</w:t>
            </w:r>
          </w:p>
        </w:tc>
        <w:tc>
          <w:tcPr>
            <w:tcW w:w="2360" w:type="dxa"/>
            <w:hideMark/>
          </w:tcPr>
          <w:p w14:paraId="6B1B228B" w14:textId="77777777" w:rsidR="00042376" w:rsidRPr="00C16C0D" w:rsidRDefault="00042376" w:rsidP="007867A3">
            <w:r w:rsidRPr="00C16C0D">
              <w:t>MP</w:t>
            </w:r>
          </w:p>
        </w:tc>
        <w:tc>
          <w:tcPr>
            <w:tcW w:w="2360" w:type="dxa"/>
            <w:hideMark/>
          </w:tcPr>
          <w:p w14:paraId="0B091081" w14:textId="77777777" w:rsidR="00042376" w:rsidRPr="00C16C0D" w:rsidRDefault="00042376" w:rsidP="007867A3">
            <w:r w:rsidRPr="00C16C0D">
              <w:t>Kendal Power Station R545 Near Ogies</w:t>
            </w:r>
          </w:p>
        </w:tc>
        <w:tc>
          <w:tcPr>
            <w:tcW w:w="2140" w:type="dxa"/>
            <w:hideMark/>
          </w:tcPr>
          <w:p w14:paraId="75CAEED1" w14:textId="17B87A5E" w:rsidR="00042376" w:rsidRPr="00C16C0D" w:rsidRDefault="00042376" w:rsidP="007867A3">
            <w:r w:rsidRPr="00C16C0D">
              <w:t>8</w:t>
            </w:r>
          </w:p>
        </w:tc>
        <w:tc>
          <w:tcPr>
            <w:tcW w:w="2540" w:type="dxa"/>
            <w:hideMark/>
          </w:tcPr>
          <w:p w14:paraId="0538AC7C" w14:textId="77777777" w:rsidR="00042376" w:rsidRPr="00C16C0D" w:rsidRDefault="00042376" w:rsidP="007867A3">
            <w:r w:rsidRPr="00C16C0D">
              <w:t>NO</w:t>
            </w:r>
          </w:p>
        </w:tc>
        <w:tc>
          <w:tcPr>
            <w:tcW w:w="2160" w:type="dxa"/>
            <w:hideMark/>
          </w:tcPr>
          <w:p w14:paraId="6A3DBB87" w14:textId="77777777" w:rsidR="00042376" w:rsidRPr="00C16C0D" w:rsidRDefault="00042376" w:rsidP="007867A3">
            <w:r w:rsidRPr="00C16C0D">
              <w:t>YES</w:t>
            </w:r>
          </w:p>
        </w:tc>
      </w:tr>
      <w:tr w:rsidR="00042376" w:rsidRPr="00C16C0D" w14:paraId="2C6AD4DE" w14:textId="77777777" w:rsidTr="2A765832">
        <w:trPr>
          <w:trHeight w:val="900"/>
        </w:trPr>
        <w:tc>
          <w:tcPr>
            <w:tcW w:w="2360" w:type="dxa"/>
            <w:hideMark/>
          </w:tcPr>
          <w:p w14:paraId="67632534" w14:textId="77777777" w:rsidR="00042376" w:rsidRPr="00C16C0D" w:rsidRDefault="00042376" w:rsidP="007867A3">
            <w:r w:rsidRPr="00C16C0D">
              <w:t>Klerksdorp</w:t>
            </w:r>
          </w:p>
        </w:tc>
        <w:tc>
          <w:tcPr>
            <w:tcW w:w="2360" w:type="dxa"/>
            <w:hideMark/>
          </w:tcPr>
          <w:p w14:paraId="619729E2" w14:textId="77777777" w:rsidR="00042376" w:rsidRPr="00C16C0D" w:rsidRDefault="00042376" w:rsidP="007867A3">
            <w:r w:rsidRPr="00C16C0D">
              <w:t>KDP</w:t>
            </w:r>
          </w:p>
        </w:tc>
        <w:tc>
          <w:tcPr>
            <w:tcW w:w="2360" w:type="dxa"/>
            <w:hideMark/>
          </w:tcPr>
          <w:p w14:paraId="7F2EB5D0" w14:textId="77777777" w:rsidR="00042376" w:rsidRPr="00C16C0D" w:rsidRDefault="00042376" w:rsidP="007867A3">
            <w:r w:rsidRPr="00C16C0D">
              <w:t>Server Room</w:t>
            </w:r>
          </w:p>
        </w:tc>
        <w:tc>
          <w:tcPr>
            <w:tcW w:w="2360" w:type="dxa"/>
            <w:hideMark/>
          </w:tcPr>
          <w:p w14:paraId="3E01F049" w14:textId="77777777" w:rsidR="00042376" w:rsidRPr="00C16C0D" w:rsidRDefault="00042376" w:rsidP="007867A3">
            <w:r w:rsidRPr="00C16C0D">
              <w:t>Distribution</w:t>
            </w:r>
          </w:p>
        </w:tc>
        <w:tc>
          <w:tcPr>
            <w:tcW w:w="2360" w:type="dxa"/>
            <w:hideMark/>
          </w:tcPr>
          <w:p w14:paraId="6B6C06F2" w14:textId="77777777" w:rsidR="00042376" w:rsidRPr="00C16C0D" w:rsidRDefault="00042376" w:rsidP="007867A3">
            <w:r w:rsidRPr="00C16C0D">
              <w:t>NW</w:t>
            </w:r>
          </w:p>
        </w:tc>
        <w:tc>
          <w:tcPr>
            <w:tcW w:w="2360" w:type="dxa"/>
            <w:hideMark/>
          </w:tcPr>
          <w:p w14:paraId="2A53575E" w14:textId="77777777" w:rsidR="00042376" w:rsidRPr="00C16C0D" w:rsidRDefault="00042376" w:rsidP="007867A3">
            <w:r w:rsidRPr="00C16C0D">
              <w:t>22 Golden Avenue, Klerksdorp New Town, Klerksdorp</w:t>
            </w:r>
          </w:p>
        </w:tc>
        <w:tc>
          <w:tcPr>
            <w:tcW w:w="2140" w:type="dxa"/>
            <w:hideMark/>
          </w:tcPr>
          <w:p w14:paraId="5A4B88E3" w14:textId="1B3B32B4" w:rsidR="00042376" w:rsidRPr="00C16C0D" w:rsidRDefault="00042376" w:rsidP="007867A3">
            <w:r w:rsidRPr="00C16C0D">
              <w:t>9</w:t>
            </w:r>
          </w:p>
        </w:tc>
        <w:tc>
          <w:tcPr>
            <w:tcW w:w="2540" w:type="dxa"/>
            <w:hideMark/>
          </w:tcPr>
          <w:p w14:paraId="1ECF6135" w14:textId="77777777" w:rsidR="00042376" w:rsidRPr="00C16C0D" w:rsidRDefault="00042376" w:rsidP="007867A3">
            <w:r w:rsidRPr="00C16C0D">
              <w:t>NO</w:t>
            </w:r>
          </w:p>
        </w:tc>
        <w:tc>
          <w:tcPr>
            <w:tcW w:w="2160" w:type="dxa"/>
            <w:hideMark/>
          </w:tcPr>
          <w:p w14:paraId="14D0E195" w14:textId="77777777" w:rsidR="00042376" w:rsidRPr="00C16C0D" w:rsidRDefault="00042376" w:rsidP="007867A3">
            <w:r w:rsidRPr="00C16C0D">
              <w:t>YES</w:t>
            </w:r>
          </w:p>
        </w:tc>
      </w:tr>
      <w:tr w:rsidR="00042376" w:rsidRPr="00C16C0D" w14:paraId="309B81BF" w14:textId="77777777" w:rsidTr="2A765832">
        <w:trPr>
          <w:trHeight w:val="1200"/>
        </w:trPr>
        <w:tc>
          <w:tcPr>
            <w:tcW w:w="2360" w:type="dxa"/>
            <w:hideMark/>
          </w:tcPr>
          <w:p w14:paraId="197503EB" w14:textId="77777777" w:rsidR="00042376" w:rsidRPr="00C16C0D" w:rsidRDefault="00042376" w:rsidP="007867A3">
            <w:r w:rsidRPr="00C16C0D">
              <w:t>Koeberg</w:t>
            </w:r>
          </w:p>
        </w:tc>
        <w:tc>
          <w:tcPr>
            <w:tcW w:w="2360" w:type="dxa"/>
            <w:hideMark/>
          </w:tcPr>
          <w:p w14:paraId="39241BD9" w14:textId="77777777" w:rsidR="00042376" w:rsidRPr="00C16C0D" w:rsidRDefault="00042376" w:rsidP="007867A3">
            <w:r w:rsidRPr="00C16C0D">
              <w:t>KBP</w:t>
            </w:r>
          </w:p>
        </w:tc>
        <w:tc>
          <w:tcPr>
            <w:tcW w:w="2360" w:type="dxa"/>
            <w:hideMark/>
          </w:tcPr>
          <w:p w14:paraId="394D26A1" w14:textId="77777777" w:rsidR="00042376" w:rsidRPr="00C16C0D" w:rsidRDefault="00042376" w:rsidP="007867A3">
            <w:r w:rsidRPr="00C16C0D">
              <w:t>Server Room</w:t>
            </w:r>
          </w:p>
        </w:tc>
        <w:tc>
          <w:tcPr>
            <w:tcW w:w="2360" w:type="dxa"/>
            <w:hideMark/>
          </w:tcPr>
          <w:p w14:paraId="5FCFBD50" w14:textId="77777777" w:rsidR="00042376" w:rsidRPr="00C16C0D" w:rsidRDefault="00042376" w:rsidP="007867A3">
            <w:r w:rsidRPr="00C16C0D">
              <w:t>Generation - Nuclear</w:t>
            </w:r>
          </w:p>
        </w:tc>
        <w:tc>
          <w:tcPr>
            <w:tcW w:w="2360" w:type="dxa"/>
            <w:hideMark/>
          </w:tcPr>
          <w:p w14:paraId="3F9E8333" w14:textId="77777777" w:rsidR="00042376" w:rsidRPr="00C16C0D" w:rsidRDefault="00042376" w:rsidP="007867A3">
            <w:r w:rsidRPr="00C16C0D">
              <w:t>WC</w:t>
            </w:r>
          </w:p>
        </w:tc>
        <w:tc>
          <w:tcPr>
            <w:tcW w:w="2360" w:type="dxa"/>
            <w:hideMark/>
          </w:tcPr>
          <w:p w14:paraId="3F1C0CE6" w14:textId="77777777" w:rsidR="00042376" w:rsidRPr="00C16C0D" w:rsidRDefault="00042376" w:rsidP="007867A3">
            <w:r w:rsidRPr="00C16C0D">
              <w:t>Koeberg Nuclear Power Station, R27 Off West Road, Melkbosstrand, 7441</w:t>
            </w:r>
          </w:p>
        </w:tc>
        <w:tc>
          <w:tcPr>
            <w:tcW w:w="2140" w:type="dxa"/>
            <w:hideMark/>
          </w:tcPr>
          <w:p w14:paraId="3227B76F" w14:textId="4914F2F7" w:rsidR="00042376" w:rsidRPr="00C16C0D" w:rsidRDefault="00042376" w:rsidP="007867A3">
            <w:r w:rsidRPr="00C16C0D">
              <w:t>10</w:t>
            </w:r>
          </w:p>
        </w:tc>
        <w:tc>
          <w:tcPr>
            <w:tcW w:w="2540" w:type="dxa"/>
            <w:hideMark/>
          </w:tcPr>
          <w:p w14:paraId="38B4FC09" w14:textId="77777777" w:rsidR="00042376" w:rsidRPr="00C16C0D" w:rsidRDefault="00042376" w:rsidP="007867A3">
            <w:r w:rsidRPr="00C16C0D">
              <w:t>NO</w:t>
            </w:r>
          </w:p>
        </w:tc>
        <w:tc>
          <w:tcPr>
            <w:tcW w:w="2160" w:type="dxa"/>
            <w:hideMark/>
          </w:tcPr>
          <w:p w14:paraId="1235AF87" w14:textId="77777777" w:rsidR="00042376" w:rsidRPr="00C16C0D" w:rsidRDefault="00042376" w:rsidP="007867A3">
            <w:r w:rsidRPr="00C16C0D">
              <w:t>YES</w:t>
            </w:r>
          </w:p>
        </w:tc>
      </w:tr>
      <w:tr w:rsidR="00042376" w:rsidRPr="00C16C0D" w14:paraId="46351E4C" w14:textId="77777777" w:rsidTr="2A765832">
        <w:trPr>
          <w:trHeight w:val="300"/>
        </w:trPr>
        <w:tc>
          <w:tcPr>
            <w:tcW w:w="2360" w:type="dxa"/>
            <w:hideMark/>
          </w:tcPr>
          <w:p w14:paraId="58CD3C99" w14:textId="77777777" w:rsidR="00042376" w:rsidRPr="00C16C0D" w:rsidRDefault="00042376" w:rsidP="007867A3">
            <w:r w:rsidRPr="00C16C0D">
              <w:t>Komati PS</w:t>
            </w:r>
          </w:p>
        </w:tc>
        <w:tc>
          <w:tcPr>
            <w:tcW w:w="2360" w:type="dxa"/>
            <w:hideMark/>
          </w:tcPr>
          <w:p w14:paraId="549AACF8" w14:textId="77777777" w:rsidR="00042376" w:rsidRPr="00C16C0D" w:rsidRDefault="00042376" w:rsidP="007867A3">
            <w:r w:rsidRPr="00C16C0D">
              <w:t>KMP</w:t>
            </w:r>
          </w:p>
        </w:tc>
        <w:tc>
          <w:tcPr>
            <w:tcW w:w="2360" w:type="dxa"/>
            <w:hideMark/>
          </w:tcPr>
          <w:p w14:paraId="4CEA9BCE" w14:textId="77777777" w:rsidR="00042376" w:rsidRPr="00C16C0D" w:rsidRDefault="00042376" w:rsidP="007867A3">
            <w:r w:rsidRPr="00C16C0D">
              <w:t>Server Room</w:t>
            </w:r>
          </w:p>
        </w:tc>
        <w:tc>
          <w:tcPr>
            <w:tcW w:w="2360" w:type="dxa"/>
            <w:hideMark/>
          </w:tcPr>
          <w:p w14:paraId="5F681563" w14:textId="77777777" w:rsidR="00042376" w:rsidRPr="00C16C0D" w:rsidRDefault="00042376" w:rsidP="007867A3">
            <w:r w:rsidRPr="00C16C0D">
              <w:t>Generation - Coal</w:t>
            </w:r>
          </w:p>
        </w:tc>
        <w:tc>
          <w:tcPr>
            <w:tcW w:w="2360" w:type="dxa"/>
            <w:hideMark/>
          </w:tcPr>
          <w:p w14:paraId="370951DB" w14:textId="77777777" w:rsidR="00042376" w:rsidRPr="00C16C0D" w:rsidRDefault="00042376" w:rsidP="007867A3">
            <w:r w:rsidRPr="00C16C0D">
              <w:t>MP</w:t>
            </w:r>
          </w:p>
        </w:tc>
        <w:tc>
          <w:tcPr>
            <w:tcW w:w="2360" w:type="dxa"/>
            <w:hideMark/>
          </w:tcPr>
          <w:p w14:paraId="7B95FEB2" w14:textId="77777777" w:rsidR="00042376" w:rsidRPr="00C16C0D" w:rsidRDefault="00042376" w:rsidP="007867A3">
            <w:r w:rsidRPr="00C16C0D">
              <w:t>Komati Power Station</w:t>
            </w:r>
          </w:p>
        </w:tc>
        <w:tc>
          <w:tcPr>
            <w:tcW w:w="2140" w:type="dxa"/>
            <w:hideMark/>
          </w:tcPr>
          <w:p w14:paraId="4458DF16" w14:textId="43B9C3D3" w:rsidR="00042376" w:rsidRPr="00C16C0D" w:rsidRDefault="00042376" w:rsidP="007867A3">
            <w:r w:rsidRPr="00C16C0D">
              <w:t>11</w:t>
            </w:r>
          </w:p>
        </w:tc>
        <w:tc>
          <w:tcPr>
            <w:tcW w:w="2540" w:type="dxa"/>
            <w:hideMark/>
          </w:tcPr>
          <w:p w14:paraId="2073228A" w14:textId="77777777" w:rsidR="00042376" w:rsidRPr="00C16C0D" w:rsidRDefault="00042376" w:rsidP="007867A3">
            <w:r w:rsidRPr="00C16C0D">
              <w:t>NO</w:t>
            </w:r>
          </w:p>
        </w:tc>
        <w:tc>
          <w:tcPr>
            <w:tcW w:w="2160" w:type="dxa"/>
            <w:hideMark/>
          </w:tcPr>
          <w:p w14:paraId="7C00CFE9" w14:textId="77777777" w:rsidR="00042376" w:rsidRPr="00C16C0D" w:rsidRDefault="00042376" w:rsidP="007867A3">
            <w:r w:rsidRPr="00C16C0D">
              <w:t>YES</w:t>
            </w:r>
          </w:p>
        </w:tc>
      </w:tr>
      <w:tr w:rsidR="00042376" w:rsidRPr="00C16C0D" w14:paraId="156313BE" w14:textId="77777777" w:rsidTr="2A765832">
        <w:trPr>
          <w:trHeight w:val="900"/>
        </w:trPr>
        <w:tc>
          <w:tcPr>
            <w:tcW w:w="2360" w:type="dxa"/>
            <w:hideMark/>
          </w:tcPr>
          <w:p w14:paraId="7ED81ECD" w14:textId="77777777" w:rsidR="00042376" w:rsidRPr="00C16C0D" w:rsidRDefault="00042376" w:rsidP="007867A3">
            <w:r w:rsidRPr="00C16C0D">
              <w:t>Kriel PS</w:t>
            </w:r>
          </w:p>
        </w:tc>
        <w:tc>
          <w:tcPr>
            <w:tcW w:w="2360" w:type="dxa"/>
            <w:hideMark/>
          </w:tcPr>
          <w:p w14:paraId="44228C78" w14:textId="77777777" w:rsidR="00042376" w:rsidRPr="00C16C0D" w:rsidRDefault="00042376" w:rsidP="007867A3">
            <w:r w:rsidRPr="00C16C0D">
              <w:t>KRL</w:t>
            </w:r>
          </w:p>
        </w:tc>
        <w:tc>
          <w:tcPr>
            <w:tcW w:w="2360" w:type="dxa"/>
            <w:hideMark/>
          </w:tcPr>
          <w:p w14:paraId="7C73A3F1" w14:textId="77777777" w:rsidR="00042376" w:rsidRPr="00C16C0D" w:rsidRDefault="00042376" w:rsidP="007867A3">
            <w:r w:rsidRPr="00C16C0D">
              <w:t>Server Room</w:t>
            </w:r>
          </w:p>
        </w:tc>
        <w:tc>
          <w:tcPr>
            <w:tcW w:w="2360" w:type="dxa"/>
            <w:hideMark/>
          </w:tcPr>
          <w:p w14:paraId="7B655845" w14:textId="77777777" w:rsidR="00042376" w:rsidRPr="00C16C0D" w:rsidRDefault="00042376" w:rsidP="007867A3">
            <w:r w:rsidRPr="00C16C0D">
              <w:t>Generation - Coal</w:t>
            </w:r>
          </w:p>
        </w:tc>
        <w:tc>
          <w:tcPr>
            <w:tcW w:w="2360" w:type="dxa"/>
            <w:hideMark/>
          </w:tcPr>
          <w:p w14:paraId="79F85BDA" w14:textId="77777777" w:rsidR="00042376" w:rsidRPr="00C16C0D" w:rsidRDefault="00042376" w:rsidP="007867A3">
            <w:r w:rsidRPr="00C16C0D">
              <w:t>MP</w:t>
            </w:r>
          </w:p>
        </w:tc>
        <w:tc>
          <w:tcPr>
            <w:tcW w:w="2360" w:type="dxa"/>
            <w:hideMark/>
          </w:tcPr>
          <w:p w14:paraId="47E8C616" w14:textId="77777777" w:rsidR="00042376" w:rsidRPr="00C16C0D" w:rsidRDefault="00042376" w:rsidP="007867A3">
            <w:r w:rsidRPr="00C16C0D">
              <w:t>Eskom Kriel Power Station. Location: Ogies Road, Kriel</w:t>
            </w:r>
          </w:p>
        </w:tc>
        <w:tc>
          <w:tcPr>
            <w:tcW w:w="2140" w:type="dxa"/>
            <w:hideMark/>
          </w:tcPr>
          <w:p w14:paraId="480418A0" w14:textId="489A442D" w:rsidR="00042376" w:rsidRPr="00C16C0D" w:rsidRDefault="00042376" w:rsidP="007867A3">
            <w:r w:rsidRPr="00C16C0D">
              <w:t>13</w:t>
            </w:r>
          </w:p>
        </w:tc>
        <w:tc>
          <w:tcPr>
            <w:tcW w:w="2540" w:type="dxa"/>
            <w:hideMark/>
          </w:tcPr>
          <w:p w14:paraId="60319BC6" w14:textId="77777777" w:rsidR="00042376" w:rsidRPr="00C16C0D" w:rsidRDefault="00042376" w:rsidP="007867A3">
            <w:r w:rsidRPr="00C16C0D">
              <w:t>NO</w:t>
            </w:r>
          </w:p>
        </w:tc>
        <w:tc>
          <w:tcPr>
            <w:tcW w:w="2160" w:type="dxa"/>
            <w:hideMark/>
          </w:tcPr>
          <w:p w14:paraId="6A31D91D" w14:textId="77777777" w:rsidR="00042376" w:rsidRPr="00C16C0D" w:rsidRDefault="00042376" w:rsidP="007867A3">
            <w:r w:rsidRPr="00C16C0D">
              <w:t>YES</w:t>
            </w:r>
          </w:p>
        </w:tc>
      </w:tr>
      <w:tr w:rsidR="00042376" w:rsidRPr="00C16C0D" w14:paraId="6DF26FA1" w14:textId="77777777" w:rsidTr="2A765832">
        <w:trPr>
          <w:trHeight w:val="1200"/>
        </w:trPr>
        <w:tc>
          <w:tcPr>
            <w:tcW w:w="2360" w:type="dxa"/>
            <w:hideMark/>
          </w:tcPr>
          <w:p w14:paraId="14F90A36" w14:textId="77777777" w:rsidR="00042376" w:rsidRPr="00C16C0D" w:rsidRDefault="00042376" w:rsidP="007867A3">
            <w:r w:rsidRPr="00C16C0D">
              <w:t>Kusile PS</w:t>
            </w:r>
          </w:p>
        </w:tc>
        <w:tc>
          <w:tcPr>
            <w:tcW w:w="2360" w:type="dxa"/>
            <w:hideMark/>
          </w:tcPr>
          <w:p w14:paraId="31097736" w14:textId="77777777" w:rsidR="00042376" w:rsidRPr="00C16C0D" w:rsidRDefault="00042376" w:rsidP="007867A3">
            <w:r w:rsidRPr="00C16C0D">
              <w:t>KUP</w:t>
            </w:r>
          </w:p>
        </w:tc>
        <w:tc>
          <w:tcPr>
            <w:tcW w:w="2360" w:type="dxa"/>
            <w:hideMark/>
          </w:tcPr>
          <w:p w14:paraId="532F11EE" w14:textId="77777777" w:rsidR="00042376" w:rsidRPr="00C16C0D" w:rsidRDefault="00042376" w:rsidP="007867A3">
            <w:r w:rsidRPr="00C16C0D">
              <w:t>Server Room</w:t>
            </w:r>
          </w:p>
        </w:tc>
        <w:tc>
          <w:tcPr>
            <w:tcW w:w="2360" w:type="dxa"/>
            <w:hideMark/>
          </w:tcPr>
          <w:p w14:paraId="4FCFC3F5" w14:textId="77777777" w:rsidR="00042376" w:rsidRPr="00C16C0D" w:rsidRDefault="00042376" w:rsidP="007867A3">
            <w:r w:rsidRPr="00C16C0D">
              <w:t>Generation - Coal</w:t>
            </w:r>
          </w:p>
        </w:tc>
        <w:tc>
          <w:tcPr>
            <w:tcW w:w="2360" w:type="dxa"/>
            <w:hideMark/>
          </w:tcPr>
          <w:p w14:paraId="709D6871" w14:textId="77777777" w:rsidR="00042376" w:rsidRPr="00C16C0D" w:rsidRDefault="00042376" w:rsidP="007867A3">
            <w:r w:rsidRPr="00C16C0D">
              <w:t>MP</w:t>
            </w:r>
          </w:p>
        </w:tc>
        <w:tc>
          <w:tcPr>
            <w:tcW w:w="2360" w:type="dxa"/>
            <w:hideMark/>
          </w:tcPr>
          <w:p w14:paraId="61BC9A1B" w14:textId="77777777" w:rsidR="00042376" w:rsidRPr="00C16C0D" w:rsidRDefault="00042376" w:rsidP="007867A3">
            <w:r w:rsidRPr="00C16C0D">
              <w:t>R545 KENDAL/BALMORAL RD HAARTEBEESFONTEIN FARM WITBANK 1035</w:t>
            </w:r>
          </w:p>
        </w:tc>
        <w:tc>
          <w:tcPr>
            <w:tcW w:w="2140" w:type="dxa"/>
            <w:hideMark/>
          </w:tcPr>
          <w:p w14:paraId="1B70DCBF" w14:textId="613659F9" w:rsidR="00042376" w:rsidRPr="00C16C0D" w:rsidRDefault="00042376" w:rsidP="007867A3">
            <w:r w:rsidRPr="00C16C0D">
              <w:t>5</w:t>
            </w:r>
          </w:p>
        </w:tc>
        <w:tc>
          <w:tcPr>
            <w:tcW w:w="2540" w:type="dxa"/>
            <w:hideMark/>
          </w:tcPr>
          <w:p w14:paraId="53D1442E" w14:textId="77777777" w:rsidR="00042376" w:rsidRPr="00C16C0D" w:rsidRDefault="00042376" w:rsidP="007867A3">
            <w:r w:rsidRPr="00C16C0D">
              <w:t>NO</w:t>
            </w:r>
          </w:p>
        </w:tc>
        <w:tc>
          <w:tcPr>
            <w:tcW w:w="2160" w:type="dxa"/>
            <w:hideMark/>
          </w:tcPr>
          <w:p w14:paraId="1E318CC7" w14:textId="77777777" w:rsidR="00042376" w:rsidRPr="00C16C0D" w:rsidRDefault="00042376" w:rsidP="007867A3">
            <w:r w:rsidRPr="00C16C0D">
              <w:t>YES</w:t>
            </w:r>
          </w:p>
        </w:tc>
      </w:tr>
      <w:tr w:rsidR="00042376" w:rsidRPr="00C16C0D" w14:paraId="5797EBC6" w14:textId="77777777" w:rsidTr="2A765832">
        <w:trPr>
          <w:trHeight w:val="1200"/>
        </w:trPr>
        <w:tc>
          <w:tcPr>
            <w:tcW w:w="2360" w:type="dxa"/>
            <w:hideMark/>
          </w:tcPr>
          <w:p w14:paraId="08B15C51" w14:textId="77777777" w:rsidR="00042376" w:rsidRPr="00C16C0D" w:rsidRDefault="00042376" w:rsidP="007867A3">
            <w:r w:rsidRPr="00C16C0D">
              <w:lastRenderedPageBreak/>
              <w:t>Lethabo PS</w:t>
            </w:r>
          </w:p>
        </w:tc>
        <w:tc>
          <w:tcPr>
            <w:tcW w:w="2360" w:type="dxa"/>
            <w:hideMark/>
          </w:tcPr>
          <w:p w14:paraId="172F4766" w14:textId="77777777" w:rsidR="00042376" w:rsidRPr="00C16C0D" w:rsidRDefault="00042376" w:rsidP="007867A3">
            <w:r w:rsidRPr="00C16C0D">
              <w:t>LEP</w:t>
            </w:r>
          </w:p>
        </w:tc>
        <w:tc>
          <w:tcPr>
            <w:tcW w:w="2360" w:type="dxa"/>
            <w:hideMark/>
          </w:tcPr>
          <w:p w14:paraId="0BD2E1D5" w14:textId="77777777" w:rsidR="00042376" w:rsidRPr="00C16C0D" w:rsidRDefault="00042376" w:rsidP="007867A3">
            <w:r w:rsidRPr="00C16C0D">
              <w:t>Server Room</w:t>
            </w:r>
          </w:p>
        </w:tc>
        <w:tc>
          <w:tcPr>
            <w:tcW w:w="2360" w:type="dxa"/>
            <w:hideMark/>
          </w:tcPr>
          <w:p w14:paraId="342E70B0" w14:textId="77777777" w:rsidR="00042376" w:rsidRPr="00C16C0D" w:rsidRDefault="00042376" w:rsidP="007867A3">
            <w:r w:rsidRPr="00C16C0D">
              <w:t>Generation - Coal</w:t>
            </w:r>
          </w:p>
        </w:tc>
        <w:tc>
          <w:tcPr>
            <w:tcW w:w="2360" w:type="dxa"/>
            <w:hideMark/>
          </w:tcPr>
          <w:p w14:paraId="74A5CE46" w14:textId="77777777" w:rsidR="00042376" w:rsidRPr="00C16C0D" w:rsidRDefault="00042376" w:rsidP="007867A3">
            <w:r w:rsidRPr="00C16C0D">
              <w:t>GP</w:t>
            </w:r>
          </w:p>
        </w:tc>
        <w:tc>
          <w:tcPr>
            <w:tcW w:w="2360" w:type="dxa"/>
            <w:hideMark/>
          </w:tcPr>
          <w:p w14:paraId="17E7586E" w14:textId="77777777" w:rsidR="00042376" w:rsidRPr="00C16C0D" w:rsidRDefault="00042376" w:rsidP="007867A3">
            <w:pPr>
              <w:rPr>
                <w:lang w:val="nl-NL"/>
              </w:rPr>
            </w:pPr>
            <w:r w:rsidRPr="00C16C0D">
              <w:rPr>
                <w:lang w:val="nl-NL"/>
              </w:rPr>
              <w:t>Lethabo Power Station,Farm 1814, Viljoensdrift,Vereeniging</w:t>
            </w:r>
          </w:p>
        </w:tc>
        <w:tc>
          <w:tcPr>
            <w:tcW w:w="2140" w:type="dxa"/>
            <w:hideMark/>
          </w:tcPr>
          <w:p w14:paraId="21383753" w14:textId="7D26874F" w:rsidR="00042376" w:rsidRPr="00C16C0D" w:rsidRDefault="00042376" w:rsidP="007867A3">
            <w:r w:rsidRPr="00C16C0D">
              <w:t>10</w:t>
            </w:r>
          </w:p>
        </w:tc>
        <w:tc>
          <w:tcPr>
            <w:tcW w:w="2540" w:type="dxa"/>
            <w:hideMark/>
          </w:tcPr>
          <w:p w14:paraId="04AF29F2" w14:textId="77777777" w:rsidR="00042376" w:rsidRPr="00C16C0D" w:rsidRDefault="00042376" w:rsidP="007867A3">
            <w:r w:rsidRPr="00C16C0D">
              <w:t>NO</w:t>
            </w:r>
          </w:p>
        </w:tc>
        <w:tc>
          <w:tcPr>
            <w:tcW w:w="2160" w:type="dxa"/>
            <w:hideMark/>
          </w:tcPr>
          <w:p w14:paraId="4EE8E4A2" w14:textId="77777777" w:rsidR="00042376" w:rsidRPr="00C16C0D" w:rsidRDefault="00042376" w:rsidP="007867A3">
            <w:r w:rsidRPr="00C16C0D">
              <w:t>YES</w:t>
            </w:r>
          </w:p>
        </w:tc>
      </w:tr>
      <w:tr w:rsidR="00042376" w:rsidRPr="00C16C0D" w14:paraId="7304A0FB" w14:textId="77777777" w:rsidTr="2A765832">
        <w:trPr>
          <w:trHeight w:val="300"/>
        </w:trPr>
        <w:tc>
          <w:tcPr>
            <w:tcW w:w="2360" w:type="dxa"/>
            <w:hideMark/>
          </w:tcPr>
          <w:p w14:paraId="7A3CEB5C" w14:textId="77777777" w:rsidR="00042376" w:rsidRPr="00C16C0D" w:rsidRDefault="00042376" w:rsidP="007867A3">
            <w:r w:rsidRPr="00C16C0D">
              <w:t>Majuba PS</w:t>
            </w:r>
          </w:p>
        </w:tc>
        <w:tc>
          <w:tcPr>
            <w:tcW w:w="2360" w:type="dxa"/>
            <w:hideMark/>
          </w:tcPr>
          <w:p w14:paraId="0E1E1FDC" w14:textId="77777777" w:rsidR="00042376" w:rsidRPr="00C16C0D" w:rsidRDefault="00042376" w:rsidP="007867A3">
            <w:r w:rsidRPr="00C16C0D">
              <w:t>MJP</w:t>
            </w:r>
          </w:p>
        </w:tc>
        <w:tc>
          <w:tcPr>
            <w:tcW w:w="2360" w:type="dxa"/>
            <w:hideMark/>
          </w:tcPr>
          <w:p w14:paraId="34B90314" w14:textId="77777777" w:rsidR="00042376" w:rsidRPr="00C16C0D" w:rsidRDefault="00042376" w:rsidP="007867A3">
            <w:r w:rsidRPr="00C16C0D">
              <w:t>Server Room</w:t>
            </w:r>
          </w:p>
        </w:tc>
        <w:tc>
          <w:tcPr>
            <w:tcW w:w="2360" w:type="dxa"/>
            <w:hideMark/>
          </w:tcPr>
          <w:p w14:paraId="38B7ED09" w14:textId="77777777" w:rsidR="00042376" w:rsidRPr="00C16C0D" w:rsidRDefault="00042376" w:rsidP="007867A3">
            <w:r w:rsidRPr="00C16C0D">
              <w:t>Generation - Coal</w:t>
            </w:r>
          </w:p>
        </w:tc>
        <w:tc>
          <w:tcPr>
            <w:tcW w:w="2360" w:type="dxa"/>
            <w:hideMark/>
          </w:tcPr>
          <w:p w14:paraId="030D32C9" w14:textId="77777777" w:rsidR="00042376" w:rsidRPr="00C16C0D" w:rsidRDefault="00042376" w:rsidP="007867A3">
            <w:r w:rsidRPr="00C16C0D">
              <w:t>MP</w:t>
            </w:r>
          </w:p>
        </w:tc>
        <w:tc>
          <w:tcPr>
            <w:tcW w:w="2360" w:type="dxa"/>
            <w:hideMark/>
          </w:tcPr>
          <w:p w14:paraId="2C620B8F" w14:textId="77777777" w:rsidR="00042376" w:rsidRPr="00C16C0D" w:rsidRDefault="00042376" w:rsidP="007867A3">
            <w:r w:rsidRPr="00C16C0D">
              <w:t>N11, Volksrust, 2470</w:t>
            </w:r>
          </w:p>
        </w:tc>
        <w:tc>
          <w:tcPr>
            <w:tcW w:w="2140" w:type="dxa"/>
            <w:hideMark/>
          </w:tcPr>
          <w:p w14:paraId="48622BD1" w14:textId="4A21EA71" w:rsidR="00042376" w:rsidRPr="00C16C0D" w:rsidRDefault="00042376" w:rsidP="007867A3">
            <w:r w:rsidRPr="00C16C0D">
              <w:t>14</w:t>
            </w:r>
          </w:p>
        </w:tc>
        <w:tc>
          <w:tcPr>
            <w:tcW w:w="2540" w:type="dxa"/>
            <w:hideMark/>
          </w:tcPr>
          <w:p w14:paraId="7937CA9D" w14:textId="77777777" w:rsidR="00042376" w:rsidRPr="00C16C0D" w:rsidRDefault="00042376" w:rsidP="007867A3">
            <w:r w:rsidRPr="00C16C0D">
              <w:t>NO</w:t>
            </w:r>
          </w:p>
        </w:tc>
        <w:tc>
          <w:tcPr>
            <w:tcW w:w="2160" w:type="dxa"/>
            <w:hideMark/>
          </w:tcPr>
          <w:p w14:paraId="6C64D322" w14:textId="77777777" w:rsidR="00042376" w:rsidRPr="00C16C0D" w:rsidRDefault="00042376" w:rsidP="007867A3">
            <w:r w:rsidRPr="00C16C0D">
              <w:t>YES</w:t>
            </w:r>
          </w:p>
        </w:tc>
      </w:tr>
      <w:tr w:rsidR="00042376" w:rsidRPr="00C16C0D" w14:paraId="023D354E" w14:textId="77777777" w:rsidTr="2A765832">
        <w:trPr>
          <w:trHeight w:val="600"/>
        </w:trPr>
        <w:tc>
          <w:tcPr>
            <w:tcW w:w="2360" w:type="dxa"/>
            <w:hideMark/>
          </w:tcPr>
          <w:p w14:paraId="13A0B11A" w14:textId="77777777" w:rsidR="00042376" w:rsidRPr="00C16C0D" w:rsidRDefault="00042376" w:rsidP="007867A3">
            <w:r w:rsidRPr="00C16C0D">
              <w:t>Matimba PS</w:t>
            </w:r>
          </w:p>
        </w:tc>
        <w:tc>
          <w:tcPr>
            <w:tcW w:w="2360" w:type="dxa"/>
            <w:hideMark/>
          </w:tcPr>
          <w:p w14:paraId="16B6E5ED" w14:textId="77777777" w:rsidR="00042376" w:rsidRPr="00C16C0D" w:rsidRDefault="00042376" w:rsidP="007867A3">
            <w:r w:rsidRPr="00C16C0D">
              <w:t>MTP</w:t>
            </w:r>
          </w:p>
        </w:tc>
        <w:tc>
          <w:tcPr>
            <w:tcW w:w="2360" w:type="dxa"/>
            <w:hideMark/>
          </w:tcPr>
          <w:p w14:paraId="019F6069" w14:textId="77777777" w:rsidR="00042376" w:rsidRPr="00C16C0D" w:rsidRDefault="00042376" w:rsidP="007867A3">
            <w:r w:rsidRPr="00C16C0D">
              <w:t>Server Room</w:t>
            </w:r>
          </w:p>
        </w:tc>
        <w:tc>
          <w:tcPr>
            <w:tcW w:w="2360" w:type="dxa"/>
            <w:hideMark/>
          </w:tcPr>
          <w:p w14:paraId="5A424F2B" w14:textId="77777777" w:rsidR="00042376" w:rsidRPr="00C16C0D" w:rsidRDefault="00042376" w:rsidP="007867A3">
            <w:r w:rsidRPr="00C16C0D">
              <w:t>Generation - Coal</w:t>
            </w:r>
          </w:p>
        </w:tc>
        <w:tc>
          <w:tcPr>
            <w:tcW w:w="2360" w:type="dxa"/>
            <w:hideMark/>
          </w:tcPr>
          <w:p w14:paraId="3CE41936" w14:textId="77777777" w:rsidR="00042376" w:rsidRPr="00C16C0D" w:rsidRDefault="00042376" w:rsidP="007867A3">
            <w:r w:rsidRPr="00C16C0D">
              <w:t>LP</w:t>
            </w:r>
          </w:p>
        </w:tc>
        <w:tc>
          <w:tcPr>
            <w:tcW w:w="2360" w:type="dxa"/>
            <w:hideMark/>
          </w:tcPr>
          <w:p w14:paraId="15A803D6" w14:textId="77777777" w:rsidR="00042376" w:rsidRPr="00C16C0D" w:rsidRDefault="00042376" w:rsidP="007867A3">
            <w:r w:rsidRPr="00C16C0D">
              <w:t>Nelson Mandela Dr, Lephalale, 0555</w:t>
            </w:r>
          </w:p>
        </w:tc>
        <w:tc>
          <w:tcPr>
            <w:tcW w:w="2140" w:type="dxa"/>
            <w:hideMark/>
          </w:tcPr>
          <w:p w14:paraId="69A7ECB3" w14:textId="122BDDED" w:rsidR="00042376" w:rsidRPr="00C16C0D" w:rsidRDefault="00042376" w:rsidP="007867A3">
            <w:r w:rsidRPr="00C16C0D">
              <w:t>8</w:t>
            </w:r>
          </w:p>
        </w:tc>
        <w:tc>
          <w:tcPr>
            <w:tcW w:w="2540" w:type="dxa"/>
            <w:hideMark/>
          </w:tcPr>
          <w:p w14:paraId="6A308590" w14:textId="77777777" w:rsidR="00042376" w:rsidRPr="00C16C0D" w:rsidRDefault="00042376" w:rsidP="007867A3">
            <w:r w:rsidRPr="00C16C0D">
              <w:t>NO</w:t>
            </w:r>
          </w:p>
        </w:tc>
        <w:tc>
          <w:tcPr>
            <w:tcW w:w="2160" w:type="dxa"/>
            <w:hideMark/>
          </w:tcPr>
          <w:p w14:paraId="6280CCC9" w14:textId="77777777" w:rsidR="00042376" w:rsidRPr="00C16C0D" w:rsidRDefault="00042376" w:rsidP="007867A3">
            <w:r w:rsidRPr="00C16C0D">
              <w:t>YES</w:t>
            </w:r>
          </w:p>
        </w:tc>
      </w:tr>
      <w:tr w:rsidR="00042376" w:rsidRPr="00C16C0D" w14:paraId="2E38928C" w14:textId="77777777" w:rsidTr="2A765832">
        <w:trPr>
          <w:trHeight w:val="300"/>
        </w:trPr>
        <w:tc>
          <w:tcPr>
            <w:tcW w:w="2360" w:type="dxa"/>
            <w:hideMark/>
          </w:tcPr>
          <w:p w14:paraId="0132B59A" w14:textId="77777777" w:rsidR="00042376" w:rsidRPr="00C16C0D" w:rsidRDefault="00042376" w:rsidP="007867A3">
            <w:r w:rsidRPr="00C16C0D">
              <w:t>Matla PS</w:t>
            </w:r>
          </w:p>
        </w:tc>
        <w:tc>
          <w:tcPr>
            <w:tcW w:w="2360" w:type="dxa"/>
            <w:hideMark/>
          </w:tcPr>
          <w:p w14:paraId="116D7445" w14:textId="77777777" w:rsidR="00042376" w:rsidRPr="00C16C0D" w:rsidRDefault="00042376" w:rsidP="007867A3">
            <w:r w:rsidRPr="00C16C0D">
              <w:t>MAP</w:t>
            </w:r>
          </w:p>
        </w:tc>
        <w:tc>
          <w:tcPr>
            <w:tcW w:w="2360" w:type="dxa"/>
            <w:hideMark/>
          </w:tcPr>
          <w:p w14:paraId="2F1242B2" w14:textId="77777777" w:rsidR="00042376" w:rsidRPr="00C16C0D" w:rsidRDefault="00042376" w:rsidP="007867A3">
            <w:r w:rsidRPr="00C16C0D">
              <w:t>Server Room</w:t>
            </w:r>
          </w:p>
        </w:tc>
        <w:tc>
          <w:tcPr>
            <w:tcW w:w="2360" w:type="dxa"/>
            <w:hideMark/>
          </w:tcPr>
          <w:p w14:paraId="6A955FE3" w14:textId="77777777" w:rsidR="00042376" w:rsidRPr="00C16C0D" w:rsidRDefault="00042376" w:rsidP="007867A3">
            <w:r w:rsidRPr="00C16C0D">
              <w:t>Generation - Coal</w:t>
            </w:r>
          </w:p>
        </w:tc>
        <w:tc>
          <w:tcPr>
            <w:tcW w:w="2360" w:type="dxa"/>
            <w:hideMark/>
          </w:tcPr>
          <w:p w14:paraId="7F8C86D7" w14:textId="77777777" w:rsidR="00042376" w:rsidRPr="00C16C0D" w:rsidRDefault="00042376" w:rsidP="007867A3">
            <w:r w:rsidRPr="00C16C0D">
              <w:t>MP</w:t>
            </w:r>
          </w:p>
        </w:tc>
        <w:tc>
          <w:tcPr>
            <w:tcW w:w="2360" w:type="dxa"/>
            <w:hideMark/>
          </w:tcPr>
          <w:p w14:paraId="4D1DDE37" w14:textId="77777777" w:rsidR="00042376" w:rsidRPr="00C16C0D" w:rsidRDefault="00042376" w:rsidP="007867A3">
            <w:r w:rsidRPr="00C16C0D">
              <w:t>Matla Power Station</w:t>
            </w:r>
          </w:p>
        </w:tc>
        <w:tc>
          <w:tcPr>
            <w:tcW w:w="2140" w:type="dxa"/>
            <w:hideMark/>
          </w:tcPr>
          <w:p w14:paraId="0DE2C46B" w14:textId="37ED7DA7" w:rsidR="00042376" w:rsidRPr="00C16C0D" w:rsidRDefault="00042376" w:rsidP="007867A3">
            <w:r w:rsidRPr="00C16C0D">
              <w:t>12</w:t>
            </w:r>
          </w:p>
        </w:tc>
        <w:tc>
          <w:tcPr>
            <w:tcW w:w="2540" w:type="dxa"/>
            <w:hideMark/>
          </w:tcPr>
          <w:p w14:paraId="4F95E794" w14:textId="77777777" w:rsidR="00042376" w:rsidRPr="00C16C0D" w:rsidRDefault="00042376" w:rsidP="007867A3">
            <w:r w:rsidRPr="00C16C0D">
              <w:t>NO</w:t>
            </w:r>
          </w:p>
        </w:tc>
        <w:tc>
          <w:tcPr>
            <w:tcW w:w="2160" w:type="dxa"/>
            <w:hideMark/>
          </w:tcPr>
          <w:p w14:paraId="44E20723" w14:textId="77777777" w:rsidR="00042376" w:rsidRPr="00C16C0D" w:rsidRDefault="00042376" w:rsidP="007867A3">
            <w:r w:rsidRPr="00C16C0D">
              <w:t>YES</w:t>
            </w:r>
          </w:p>
        </w:tc>
      </w:tr>
      <w:tr w:rsidR="00042376" w:rsidRPr="00C16C0D" w14:paraId="6BFAFDD6" w14:textId="77777777" w:rsidTr="2A765832">
        <w:trPr>
          <w:trHeight w:val="600"/>
        </w:trPr>
        <w:tc>
          <w:tcPr>
            <w:tcW w:w="2360" w:type="dxa"/>
            <w:hideMark/>
          </w:tcPr>
          <w:p w14:paraId="4B5ACD9D" w14:textId="77777777" w:rsidR="00042376" w:rsidRPr="00C16C0D" w:rsidRDefault="00042376" w:rsidP="007867A3">
            <w:r w:rsidRPr="00C16C0D">
              <w:t>Medupi PS</w:t>
            </w:r>
          </w:p>
        </w:tc>
        <w:tc>
          <w:tcPr>
            <w:tcW w:w="2360" w:type="dxa"/>
            <w:hideMark/>
          </w:tcPr>
          <w:p w14:paraId="758EE82F" w14:textId="77777777" w:rsidR="00042376" w:rsidRPr="00C16C0D" w:rsidRDefault="00042376" w:rsidP="007867A3">
            <w:r w:rsidRPr="00C16C0D">
              <w:t>MUP</w:t>
            </w:r>
          </w:p>
        </w:tc>
        <w:tc>
          <w:tcPr>
            <w:tcW w:w="2360" w:type="dxa"/>
            <w:hideMark/>
          </w:tcPr>
          <w:p w14:paraId="066E3F59" w14:textId="77777777" w:rsidR="00042376" w:rsidRPr="00C16C0D" w:rsidRDefault="00042376" w:rsidP="007867A3">
            <w:r w:rsidRPr="00C16C0D">
              <w:t>Server Room</w:t>
            </w:r>
          </w:p>
        </w:tc>
        <w:tc>
          <w:tcPr>
            <w:tcW w:w="2360" w:type="dxa"/>
            <w:hideMark/>
          </w:tcPr>
          <w:p w14:paraId="4E80FEF1" w14:textId="77777777" w:rsidR="00042376" w:rsidRPr="00C16C0D" w:rsidRDefault="00042376" w:rsidP="007867A3">
            <w:r w:rsidRPr="00C16C0D">
              <w:t>Generation - Coal</w:t>
            </w:r>
          </w:p>
        </w:tc>
        <w:tc>
          <w:tcPr>
            <w:tcW w:w="2360" w:type="dxa"/>
            <w:hideMark/>
          </w:tcPr>
          <w:p w14:paraId="45C13393" w14:textId="77777777" w:rsidR="00042376" w:rsidRPr="00C16C0D" w:rsidRDefault="00042376" w:rsidP="007867A3">
            <w:r w:rsidRPr="00C16C0D">
              <w:t>LP</w:t>
            </w:r>
          </w:p>
        </w:tc>
        <w:tc>
          <w:tcPr>
            <w:tcW w:w="2360" w:type="dxa"/>
            <w:hideMark/>
          </w:tcPr>
          <w:p w14:paraId="1FE467F2" w14:textId="77777777" w:rsidR="00042376" w:rsidRPr="00C16C0D" w:rsidRDefault="00042376" w:rsidP="007867A3">
            <w:r w:rsidRPr="00C16C0D">
              <w:t xml:space="preserve">Steenbokpan Road, Lephalale, 0555   </w:t>
            </w:r>
          </w:p>
        </w:tc>
        <w:tc>
          <w:tcPr>
            <w:tcW w:w="2140" w:type="dxa"/>
            <w:hideMark/>
          </w:tcPr>
          <w:p w14:paraId="187464B7" w14:textId="2CFA3E1F" w:rsidR="00042376" w:rsidRPr="00C16C0D" w:rsidRDefault="00042376" w:rsidP="007867A3">
            <w:r w:rsidRPr="00C16C0D">
              <w:t>13</w:t>
            </w:r>
          </w:p>
        </w:tc>
        <w:tc>
          <w:tcPr>
            <w:tcW w:w="2540" w:type="dxa"/>
            <w:hideMark/>
          </w:tcPr>
          <w:p w14:paraId="444883FE" w14:textId="77777777" w:rsidR="00042376" w:rsidRPr="00C16C0D" w:rsidRDefault="00042376" w:rsidP="007867A3">
            <w:r w:rsidRPr="00C16C0D">
              <w:t>NO</w:t>
            </w:r>
          </w:p>
        </w:tc>
        <w:tc>
          <w:tcPr>
            <w:tcW w:w="2160" w:type="dxa"/>
            <w:hideMark/>
          </w:tcPr>
          <w:p w14:paraId="2CFC7400" w14:textId="77777777" w:rsidR="00042376" w:rsidRPr="00C16C0D" w:rsidRDefault="00042376" w:rsidP="007867A3">
            <w:r w:rsidRPr="00C16C0D">
              <w:t>YES</w:t>
            </w:r>
          </w:p>
        </w:tc>
      </w:tr>
      <w:tr w:rsidR="00042376" w:rsidRPr="00C16C0D" w14:paraId="34BA300B" w14:textId="77777777" w:rsidTr="2A765832">
        <w:trPr>
          <w:trHeight w:val="300"/>
        </w:trPr>
        <w:tc>
          <w:tcPr>
            <w:tcW w:w="2360" w:type="dxa"/>
            <w:hideMark/>
          </w:tcPr>
          <w:p w14:paraId="16E8F2C8" w14:textId="77777777" w:rsidR="00042376" w:rsidRPr="00C16C0D" w:rsidRDefault="00042376" w:rsidP="007867A3">
            <w:r w:rsidRPr="00C16C0D">
              <w:t>Menston</w:t>
            </w:r>
          </w:p>
        </w:tc>
        <w:tc>
          <w:tcPr>
            <w:tcW w:w="2360" w:type="dxa"/>
            <w:hideMark/>
          </w:tcPr>
          <w:p w14:paraId="01B695D6" w14:textId="77777777" w:rsidR="00042376" w:rsidRPr="00C16C0D" w:rsidRDefault="00042376" w:rsidP="007867A3">
            <w:r w:rsidRPr="00C16C0D">
              <w:t> </w:t>
            </w:r>
          </w:p>
        </w:tc>
        <w:tc>
          <w:tcPr>
            <w:tcW w:w="2360" w:type="dxa"/>
            <w:hideMark/>
          </w:tcPr>
          <w:p w14:paraId="549EE88A" w14:textId="77777777" w:rsidR="00042376" w:rsidRPr="00C16C0D" w:rsidRDefault="00042376" w:rsidP="007867A3">
            <w:r w:rsidRPr="00C16C0D">
              <w:t>Server Room</w:t>
            </w:r>
          </w:p>
        </w:tc>
        <w:tc>
          <w:tcPr>
            <w:tcW w:w="2360" w:type="dxa"/>
            <w:hideMark/>
          </w:tcPr>
          <w:p w14:paraId="6F4BE002" w14:textId="77777777" w:rsidR="00042376" w:rsidRPr="00C16C0D" w:rsidRDefault="00042376" w:rsidP="007867A3">
            <w:r w:rsidRPr="00C16C0D">
              <w:t>Distribution</w:t>
            </w:r>
          </w:p>
        </w:tc>
        <w:tc>
          <w:tcPr>
            <w:tcW w:w="2360" w:type="dxa"/>
            <w:hideMark/>
          </w:tcPr>
          <w:p w14:paraId="4CDD9075" w14:textId="77777777" w:rsidR="00042376" w:rsidRPr="00C16C0D" w:rsidRDefault="00042376" w:rsidP="007867A3">
            <w:r w:rsidRPr="00C16C0D">
              <w:t>KZN</w:t>
            </w:r>
          </w:p>
        </w:tc>
        <w:tc>
          <w:tcPr>
            <w:tcW w:w="2360" w:type="dxa"/>
            <w:hideMark/>
          </w:tcPr>
          <w:p w14:paraId="6AFBA959" w14:textId="77777777" w:rsidR="00042376" w:rsidRPr="00C16C0D" w:rsidRDefault="00042376" w:rsidP="007867A3">
            <w:r w:rsidRPr="00C16C0D">
              <w:t>3 Menston Rd, Westville</w:t>
            </w:r>
          </w:p>
        </w:tc>
        <w:tc>
          <w:tcPr>
            <w:tcW w:w="2140" w:type="dxa"/>
            <w:hideMark/>
          </w:tcPr>
          <w:p w14:paraId="539CBB29" w14:textId="172DE58F" w:rsidR="00042376" w:rsidRPr="00C16C0D" w:rsidRDefault="00042376" w:rsidP="007867A3">
            <w:r w:rsidRPr="00C16C0D">
              <w:t>6</w:t>
            </w:r>
          </w:p>
        </w:tc>
        <w:tc>
          <w:tcPr>
            <w:tcW w:w="2540" w:type="dxa"/>
            <w:hideMark/>
          </w:tcPr>
          <w:p w14:paraId="3EC4E93D" w14:textId="77777777" w:rsidR="00042376" w:rsidRPr="00C16C0D" w:rsidRDefault="00042376" w:rsidP="007867A3">
            <w:r w:rsidRPr="00C16C0D">
              <w:t>NO</w:t>
            </w:r>
          </w:p>
        </w:tc>
        <w:tc>
          <w:tcPr>
            <w:tcW w:w="2160" w:type="dxa"/>
            <w:hideMark/>
          </w:tcPr>
          <w:p w14:paraId="23349EBB" w14:textId="77777777" w:rsidR="00042376" w:rsidRPr="00C16C0D" w:rsidRDefault="00042376" w:rsidP="007867A3">
            <w:r w:rsidRPr="00C16C0D">
              <w:t>YES</w:t>
            </w:r>
          </w:p>
        </w:tc>
      </w:tr>
      <w:tr w:rsidR="00042376" w:rsidRPr="00C16C0D" w14:paraId="25104A2D" w14:textId="77777777" w:rsidTr="2A765832">
        <w:trPr>
          <w:trHeight w:val="300"/>
        </w:trPr>
        <w:tc>
          <w:tcPr>
            <w:tcW w:w="2360" w:type="dxa"/>
            <w:hideMark/>
          </w:tcPr>
          <w:p w14:paraId="65D1F41B" w14:textId="77777777" w:rsidR="00042376" w:rsidRPr="00C16C0D" w:rsidRDefault="00042376" w:rsidP="007867A3">
            <w:r w:rsidRPr="00C16C0D">
              <w:t>Mkondeni</w:t>
            </w:r>
          </w:p>
        </w:tc>
        <w:tc>
          <w:tcPr>
            <w:tcW w:w="2360" w:type="dxa"/>
            <w:hideMark/>
          </w:tcPr>
          <w:p w14:paraId="428E8F0B" w14:textId="77777777" w:rsidR="00042376" w:rsidRPr="00C16C0D" w:rsidRDefault="00042376" w:rsidP="007867A3">
            <w:r w:rsidRPr="00C16C0D">
              <w:t>MKD</w:t>
            </w:r>
          </w:p>
        </w:tc>
        <w:tc>
          <w:tcPr>
            <w:tcW w:w="2360" w:type="dxa"/>
            <w:hideMark/>
          </w:tcPr>
          <w:p w14:paraId="72126DAA" w14:textId="77777777" w:rsidR="00042376" w:rsidRPr="00C16C0D" w:rsidRDefault="00042376" w:rsidP="007867A3">
            <w:r w:rsidRPr="00C16C0D">
              <w:t>Server Room</w:t>
            </w:r>
          </w:p>
        </w:tc>
        <w:tc>
          <w:tcPr>
            <w:tcW w:w="2360" w:type="dxa"/>
            <w:hideMark/>
          </w:tcPr>
          <w:p w14:paraId="4805F656" w14:textId="77777777" w:rsidR="00042376" w:rsidRPr="00C16C0D" w:rsidRDefault="00042376" w:rsidP="007867A3">
            <w:r w:rsidRPr="00C16C0D">
              <w:t>Distribution</w:t>
            </w:r>
          </w:p>
        </w:tc>
        <w:tc>
          <w:tcPr>
            <w:tcW w:w="2360" w:type="dxa"/>
            <w:hideMark/>
          </w:tcPr>
          <w:p w14:paraId="27C82A85" w14:textId="77777777" w:rsidR="00042376" w:rsidRPr="00C16C0D" w:rsidRDefault="00042376" w:rsidP="007867A3">
            <w:r w:rsidRPr="00C16C0D">
              <w:t>KZN</w:t>
            </w:r>
          </w:p>
        </w:tc>
        <w:tc>
          <w:tcPr>
            <w:tcW w:w="2360" w:type="dxa"/>
            <w:hideMark/>
          </w:tcPr>
          <w:p w14:paraId="4513EBA9" w14:textId="77777777" w:rsidR="00042376" w:rsidRPr="00C16C0D" w:rsidRDefault="00042376" w:rsidP="007867A3">
            <w:r w:rsidRPr="00C16C0D">
              <w:t>1 Portland rd, Mkondeni</w:t>
            </w:r>
          </w:p>
        </w:tc>
        <w:tc>
          <w:tcPr>
            <w:tcW w:w="2140" w:type="dxa"/>
            <w:hideMark/>
          </w:tcPr>
          <w:p w14:paraId="284486D7" w14:textId="56CC5E90" w:rsidR="00042376" w:rsidRPr="00C16C0D" w:rsidRDefault="00042376" w:rsidP="007867A3">
            <w:r w:rsidRPr="00C16C0D">
              <w:t>14</w:t>
            </w:r>
          </w:p>
        </w:tc>
        <w:tc>
          <w:tcPr>
            <w:tcW w:w="2540" w:type="dxa"/>
            <w:hideMark/>
          </w:tcPr>
          <w:p w14:paraId="67F5B4C7" w14:textId="77777777" w:rsidR="00042376" w:rsidRPr="00C16C0D" w:rsidRDefault="00042376" w:rsidP="007867A3">
            <w:r w:rsidRPr="00C16C0D">
              <w:t>NO</w:t>
            </w:r>
          </w:p>
        </w:tc>
        <w:tc>
          <w:tcPr>
            <w:tcW w:w="2160" w:type="dxa"/>
            <w:hideMark/>
          </w:tcPr>
          <w:p w14:paraId="58252BDB" w14:textId="77777777" w:rsidR="00042376" w:rsidRPr="00C16C0D" w:rsidRDefault="00042376" w:rsidP="007867A3">
            <w:r w:rsidRPr="00C16C0D">
              <w:t>YES</w:t>
            </w:r>
          </w:p>
        </w:tc>
      </w:tr>
      <w:tr w:rsidR="00042376" w:rsidRPr="00C16C0D" w14:paraId="44A6C6DF" w14:textId="77777777" w:rsidTr="2A765832">
        <w:trPr>
          <w:trHeight w:val="900"/>
        </w:trPr>
        <w:tc>
          <w:tcPr>
            <w:tcW w:w="2360" w:type="dxa"/>
            <w:hideMark/>
          </w:tcPr>
          <w:p w14:paraId="7CFA5D1C" w14:textId="77777777" w:rsidR="00042376" w:rsidRPr="00C16C0D" w:rsidRDefault="00042376" w:rsidP="007867A3">
            <w:r w:rsidRPr="00C16C0D">
              <w:t>MWP2</w:t>
            </w:r>
          </w:p>
        </w:tc>
        <w:tc>
          <w:tcPr>
            <w:tcW w:w="2360" w:type="dxa"/>
            <w:hideMark/>
          </w:tcPr>
          <w:p w14:paraId="2BD3074A" w14:textId="77777777" w:rsidR="00042376" w:rsidRPr="00C16C0D" w:rsidRDefault="00042376" w:rsidP="007867A3">
            <w:r w:rsidRPr="00C16C0D">
              <w:t>MWP</w:t>
            </w:r>
          </w:p>
        </w:tc>
        <w:tc>
          <w:tcPr>
            <w:tcW w:w="2360" w:type="dxa"/>
            <w:hideMark/>
          </w:tcPr>
          <w:p w14:paraId="59CB6F22" w14:textId="5DFC6137" w:rsidR="00042376" w:rsidRPr="00C16C0D" w:rsidRDefault="00042376" w:rsidP="007867A3">
            <w:r w:rsidRPr="00C16C0D">
              <w:t xml:space="preserve">Data </w:t>
            </w:r>
            <w:r w:rsidR="000101A0">
              <w:t>Centre</w:t>
            </w:r>
          </w:p>
        </w:tc>
        <w:tc>
          <w:tcPr>
            <w:tcW w:w="2360" w:type="dxa"/>
            <w:hideMark/>
          </w:tcPr>
          <w:p w14:paraId="6C734F9A" w14:textId="77777777" w:rsidR="00042376" w:rsidRPr="00C16C0D" w:rsidRDefault="00042376" w:rsidP="007867A3">
            <w:r w:rsidRPr="00C16C0D">
              <w:t>Corporate</w:t>
            </w:r>
          </w:p>
        </w:tc>
        <w:tc>
          <w:tcPr>
            <w:tcW w:w="2360" w:type="dxa"/>
            <w:hideMark/>
          </w:tcPr>
          <w:p w14:paraId="1EC1C880" w14:textId="77777777" w:rsidR="00042376" w:rsidRPr="00C16C0D" w:rsidRDefault="00042376" w:rsidP="007867A3">
            <w:r w:rsidRPr="00C16C0D">
              <w:t>GP</w:t>
            </w:r>
          </w:p>
        </w:tc>
        <w:tc>
          <w:tcPr>
            <w:tcW w:w="2360" w:type="dxa"/>
            <w:hideMark/>
          </w:tcPr>
          <w:p w14:paraId="0B358C3A" w14:textId="77777777" w:rsidR="00042376" w:rsidRPr="00C16C0D" w:rsidRDefault="00042376" w:rsidP="007867A3">
            <w:r w:rsidRPr="00C16C0D">
              <w:t>Maxwell Dr, Sunninghill, Sandton, 2157</w:t>
            </w:r>
          </w:p>
        </w:tc>
        <w:tc>
          <w:tcPr>
            <w:tcW w:w="2140" w:type="dxa"/>
            <w:hideMark/>
          </w:tcPr>
          <w:p w14:paraId="2051499D" w14:textId="79549C51" w:rsidR="00042376" w:rsidRPr="00C16C0D" w:rsidRDefault="00042376" w:rsidP="007867A3">
            <w:r w:rsidRPr="00C16C0D">
              <w:t>189</w:t>
            </w:r>
          </w:p>
        </w:tc>
        <w:tc>
          <w:tcPr>
            <w:tcW w:w="2540" w:type="dxa"/>
            <w:hideMark/>
          </w:tcPr>
          <w:p w14:paraId="6981DCE1" w14:textId="2902CD3E" w:rsidR="00042376" w:rsidRPr="00C16C0D" w:rsidRDefault="00EF0CF2" w:rsidP="007867A3">
            <w:r>
              <w:t>YES</w:t>
            </w:r>
          </w:p>
        </w:tc>
        <w:tc>
          <w:tcPr>
            <w:tcW w:w="2160" w:type="dxa"/>
            <w:hideMark/>
          </w:tcPr>
          <w:p w14:paraId="3603A391" w14:textId="77777777" w:rsidR="00042376" w:rsidRPr="00C16C0D" w:rsidRDefault="00042376" w:rsidP="007867A3">
            <w:r w:rsidRPr="00C16C0D">
              <w:t>NO</w:t>
            </w:r>
          </w:p>
        </w:tc>
      </w:tr>
      <w:tr w:rsidR="00042376" w:rsidRPr="00C16C0D" w14:paraId="0F9DF9E6" w14:textId="77777777" w:rsidTr="2A765832">
        <w:trPr>
          <w:trHeight w:val="600"/>
        </w:trPr>
        <w:tc>
          <w:tcPr>
            <w:tcW w:w="2360" w:type="dxa"/>
            <w:hideMark/>
          </w:tcPr>
          <w:p w14:paraId="4D2820A5" w14:textId="77777777" w:rsidR="00042376" w:rsidRPr="00C16C0D" w:rsidRDefault="00042376" w:rsidP="007867A3">
            <w:r w:rsidRPr="00C16C0D">
              <w:t>New Germany</w:t>
            </w:r>
          </w:p>
        </w:tc>
        <w:tc>
          <w:tcPr>
            <w:tcW w:w="2360" w:type="dxa"/>
            <w:hideMark/>
          </w:tcPr>
          <w:p w14:paraId="1779264C" w14:textId="77777777" w:rsidR="00042376" w:rsidRPr="00C16C0D" w:rsidRDefault="00042376" w:rsidP="007867A3">
            <w:r w:rsidRPr="00C16C0D">
              <w:t>NGY</w:t>
            </w:r>
          </w:p>
        </w:tc>
        <w:tc>
          <w:tcPr>
            <w:tcW w:w="2360" w:type="dxa"/>
            <w:hideMark/>
          </w:tcPr>
          <w:p w14:paraId="1DBEE89C" w14:textId="77777777" w:rsidR="00042376" w:rsidRPr="00C16C0D" w:rsidRDefault="00042376" w:rsidP="007867A3">
            <w:r w:rsidRPr="00C16C0D">
              <w:t>Server Room</w:t>
            </w:r>
          </w:p>
        </w:tc>
        <w:tc>
          <w:tcPr>
            <w:tcW w:w="2360" w:type="dxa"/>
            <w:hideMark/>
          </w:tcPr>
          <w:p w14:paraId="3FEE6896" w14:textId="77777777" w:rsidR="00042376" w:rsidRPr="00C16C0D" w:rsidRDefault="00042376" w:rsidP="007867A3">
            <w:r w:rsidRPr="00C16C0D">
              <w:t>Distribution</w:t>
            </w:r>
          </w:p>
        </w:tc>
        <w:tc>
          <w:tcPr>
            <w:tcW w:w="2360" w:type="dxa"/>
            <w:hideMark/>
          </w:tcPr>
          <w:p w14:paraId="382F1A02" w14:textId="77777777" w:rsidR="00042376" w:rsidRPr="00C16C0D" w:rsidRDefault="00042376" w:rsidP="007867A3">
            <w:r w:rsidRPr="00C16C0D">
              <w:t>KZN</w:t>
            </w:r>
          </w:p>
        </w:tc>
        <w:tc>
          <w:tcPr>
            <w:tcW w:w="2360" w:type="dxa"/>
            <w:hideMark/>
          </w:tcPr>
          <w:p w14:paraId="02059E90" w14:textId="77777777" w:rsidR="00042376" w:rsidRPr="00C16C0D" w:rsidRDefault="00042376" w:rsidP="007867A3">
            <w:r w:rsidRPr="00C16C0D">
              <w:t>25 Vallyview rd, New Germany</w:t>
            </w:r>
          </w:p>
        </w:tc>
        <w:tc>
          <w:tcPr>
            <w:tcW w:w="2140" w:type="dxa"/>
            <w:hideMark/>
          </w:tcPr>
          <w:p w14:paraId="2CA0BA01" w14:textId="3DFDBFBE" w:rsidR="00042376" w:rsidRPr="00C16C0D" w:rsidRDefault="00042376" w:rsidP="007867A3">
            <w:r w:rsidRPr="00C16C0D">
              <w:t>5</w:t>
            </w:r>
          </w:p>
        </w:tc>
        <w:tc>
          <w:tcPr>
            <w:tcW w:w="2540" w:type="dxa"/>
            <w:hideMark/>
          </w:tcPr>
          <w:p w14:paraId="2D0C7AFA" w14:textId="77777777" w:rsidR="00042376" w:rsidRPr="00C16C0D" w:rsidRDefault="00042376" w:rsidP="007867A3">
            <w:r w:rsidRPr="00C16C0D">
              <w:t>NO</w:t>
            </w:r>
          </w:p>
        </w:tc>
        <w:tc>
          <w:tcPr>
            <w:tcW w:w="2160" w:type="dxa"/>
            <w:hideMark/>
          </w:tcPr>
          <w:p w14:paraId="52D6A5A8" w14:textId="77777777" w:rsidR="00042376" w:rsidRPr="00C16C0D" w:rsidRDefault="00042376" w:rsidP="007867A3">
            <w:r w:rsidRPr="00C16C0D">
              <w:t>YES</w:t>
            </w:r>
          </w:p>
        </w:tc>
      </w:tr>
      <w:tr w:rsidR="00042376" w:rsidRPr="00C16C0D" w14:paraId="789C5521" w14:textId="77777777" w:rsidTr="2A765832">
        <w:trPr>
          <w:trHeight w:val="900"/>
        </w:trPr>
        <w:tc>
          <w:tcPr>
            <w:tcW w:w="2360" w:type="dxa"/>
            <w:hideMark/>
          </w:tcPr>
          <w:p w14:paraId="3A889431" w14:textId="77777777" w:rsidR="00042376" w:rsidRPr="00C16C0D" w:rsidRDefault="00042376" w:rsidP="007867A3">
            <w:r w:rsidRPr="00C16C0D">
              <w:t>Palmiet</w:t>
            </w:r>
          </w:p>
        </w:tc>
        <w:tc>
          <w:tcPr>
            <w:tcW w:w="2360" w:type="dxa"/>
            <w:hideMark/>
          </w:tcPr>
          <w:p w14:paraId="24A9F903" w14:textId="77777777" w:rsidR="00042376" w:rsidRPr="00C16C0D" w:rsidRDefault="00042376" w:rsidP="007867A3">
            <w:r w:rsidRPr="00C16C0D">
              <w:t>PYP</w:t>
            </w:r>
          </w:p>
        </w:tc>
        <w:tc>
          <w:tcPr>
            <w:tcW w:w="2360" w:type="dxa"/>
            <w:hideMark/>
          </w:tcPr>
          <w:p w14:paraId="27C2C06F" w14:textId="77777777" w:rsidR="00042376" w:rsidRPr="00C16C0D" w:rsidRDefault="00042376" w:rsidP="007867A3">
            <w:r w:rsidRPr="00C16C0D">
              <w:t>Server Room</w:t>
            </w:r>
          </w:p>
        </w:tc>
        <w:tc>
          <w:tcPr>
            <w:tcW w:w="2360" w:type="dxa"/>
            <w:hideMark/>
          </w:tcPr>
          <w:p w14:paraId="755D1BB7" w14:textId="77777777" w:rsidR="00042376" w:rsidRPr="00C16C0D" w:rsidRDefault="00042376" w:rsidP="007867A3">
            <w:r w:rsidRPr="00C16C0D">
              <w:t>Generation - Peaking</w:t>
            </w:r>
          </w:p>
        </w:tc>
        <w:tc>
          <w:tcPr>
            <w:tcW w:w="2360" w:type="dxa"/>
            <w:hideMark/>
          </w:tcPr>
          <w:p w14:paraId="0FFD40EE" w14:textId="77777777" w:rsidR="00042376" w:rsidRPr="00C16C0D" w:rsidRDefault="00042376" w:rsidP="007867A3">
            <w:r w:rsidRPr="00C16C0D">
              <w:t>WC</w:t>
            </w:r>
          </w:p>
        </w:tc>
        <w:tc>
          <w:tcPr>
            <w:tcW w:w="2360" w:type="dxa"/>
            <w:hideMark/>
          </w:tcPr>
          <w:p w14:paraId="01B0B146" w14:textId="77777777" w:rsidR="00042376" w:rsidRPr="00C16C0D" w:rsidRDefault="00042376" w:rsidP="007867A3">
            <w:r w:rsidRPr="00C16C0D">
              <w:t>Palmiet Power Station, Rockview Road, Grabouw</w:t>
            </w:r>
          </w:p>
        </w:tc>
        <w:tc>
          <w:tcPr>
            <w:tcW w:w="2140" w:type="dxa"/>
            <w:hideMark/>
          </w:tcPr>
          <w:p w14:paraId="728D707E" w14:textId="4AB1C0A7" w:rsidR="00042376" w:rsidRPr="00C16C0D" w:rsidRDefault="00042376" w:rsidP="007867A3">
            <w:r w:rsidRPr="00C16C0D">
              <w:t>12</w:t>
            </w:r>
          </w:p>
        </w:tc>
        <w:tc>
          <w:tcPr>
            <w:tcW w:w="2540" w:type="dxa"/>
            <w:hideMark/>
          </w:tcPr>
          <w:p w14:paraId="3721761B" w14:textId="77777777" w:rsidR="00042376" w:rsidRPr="00C16C0D" w:rsidRDefault="00042376" w:rsidP="007867A3">
            <w:r w:rsidRPr="00C16C0D">
              <w:t>NO</w:t>
            </w:r>
          </w:p>
        </w:tc>
        <w:tc>
          <w:tcPr>
            <w:tcW w:w="2160" w:type="dxa"/>
            <w:hideMark/>
          </w:tcPr>
          <w:p w14:paraId="19BCBC9B" w14:textId="77777777" w:rsidR="00042376" w:rsidRPr="00C16C0D" w:rsidRDefault="00042376" w:rsidP="007867A3">
            <w:r w:rsidRPr="00C16C0D">
              <w:t>YES</w:t>
            </w:r>
          </w:p>
        </w:tc>
      </w:tr>
      <w:tr w:rsidR="00042376" w:rsidRPr="00C16C0D" w14:paraId="62E1D939" w14:textId="77777777" w:rsidTr="2A765832">
        <w:trPr>
          <w:trHeight w:val="600"/>
        </w:trPr>
        <w:tc>
          <w:tcPr>
            <w:tcW w:w="2360" w:type="dxa"/>
            <w:hideMark/>
          </w:tcPr>
          <w:p w14:paraId="207AD67D" w14:textId="77777777" w:rsidR="00042376" w:rsidRPr="00C16C0D" w:rsidRDefault="00042376" w:rsidP="007867A3">
            <w:r w:rsidRPr="00C16C0D">
              <w:t>PMDC Matimba</w:t>
            </w:r>
          </w:p>
        </w:tc>
        <w:tc>
          <w:tcPr>
            <w:tcW w:w="2360" w:type="dxa"/>
            <w:hideMark/>
          </w:tcPr>
          <w:p w14:paraId="23834ADC" w14:textId="77777777" w:rsidR="00042376" w:rsidRPr="00C16C0D" w:rsidRDefault="00042376" w:rsidP="007867A3">
            <w:r w:rsidRPr="00C16C0D">
              <w:t>MYP</w:t>
            </w:r>
          </w:p>
        </w:tc>
        <w:tc>
          <w:tcPr>
            <w:tcW w:w="2360" w:type="dxa"/>
            <w:hideMark/>
          </w:tcPr>
          <w:p w14:paraId="7EDB9E67" w14:textId="77777777" w:rsidR="00042376" w:rsidRPr="00C16C0D" w:rsidRDefault="00042376" w:rsidP="007867A3">
            <w:r w:rsidRPr="00C16C0D">
              <w:t>PMDC</w:t>
            </w:r>
          </w:p>
        </w:tc>
        <w:tc>
          <w:tcPr>
            <w:tcW w:w="2360" w:type="dxa"/>
            <w:hideMark/>
          </w:tcPr>
          <w:p w14:paraId="4A58D65F" w14:textId="77777777" w:rsidR="00042376" w:rsidRPr="00C16C0D" w:rsidRDefault="00042376" w:rsidP="007867A3">
            <w:r w:rsidRPr="00C16C0D">
              <w:t>Generation - Coal</w:t>
            </w:r>
          </w:p>
        </w:tc>
        <w:tc>
          <w:tcPr>
            <w:tcW w:w="2360" w:type="dxa"/>
            <w:hideMark/>
          </w:tcPr>
          <w:p w14:paraId="4D24C537" w14:textId="77777777" w:rsidR="00042376" w:rsidRPr="00C16C0D" w:rsidRDefault="00042376" w:rsidP="007867A3">
            <w:r w:rsidRPr="00C16C0D">
              <w:t>LP</w:t>
            </w:r>
          </w:p>
        </w:tc>
        <w:tc>
          <w:tcPr>
            <w:tcW w:w="2360" w:type="dxa"/>
            <w:hideMark/>
          </w:tcPr>
          <w:p w14:paraId="16AEAC7E" w14:textId="77777777" w:rsidR="00042376" w:rsidRPr="00C16C0D" w:rsidRDefault="00042376" w:rsidP="007867A3">
            <w:r w:rsidRPr="00C16C0D">
              <w:t>Nelson Mandela Dr, Lephalale, 0555</w:t>
            </w:r>
          </w:p>
        </w:tc>
        <w:tc>
          <w:tcPr>
            <w:tcW w:w="2140" w:type="dxa"/>
            <w:hideMark/>
          </w:tcPr>
          <w:p w14:paraId="461C2BA0" w14:textId="20389E56" w:rsidR="00042376" w:rsidRPr="00C16C0D" w:rsidRDefault="00042376" w:rsidP="007867A3">
            <w:r w:rsidRPr="00C16C0D">
              <w:t>10</w:t>
            </w:r>
          </w:p>
        </w:tc>
        <w:tc>
          <w:tcPr>
            <w:tcW w:w="2540" w:type="dxa"/>
            <w:hideMark/>
          </w:tcPr>
          <w:p w14:paraId="41C26866" w14:textId="77777777" w:rsidR="00042376" w:rsidRPr="00C16C0D" w:rsidRDefault="00042376" w:rsidP="007867A3">
            <w:r w:rsidRPr="00C16C0D">
              <w:t>NO</w:t>
            </w:r>
          </w:p>
        </w:tc>
        <w:tc>
          <w:tcPr>
            <w:tcW w:w="2160" w:type="dxa"/>
            <w:hideMark/>
          </w:tcPr>
          <w:p w14:paraId="5A2BF1A3" w14:textId="77777777" w:rsidR="00042376" w:rsidRPr="00C16C0D" w:rsidRDefault="00042376" w:rsidP="007867A3">
            <w:r w:rsidRPr="00C16C0D">
              <w:t>YES</w:t>
            </w:r>
          </w:p>
        </w:tc>
      </w:tr>
      <w:tr w:rsidR="00042376" w:rsidRPr="00C16C0D" w14:paraId="494C2C68" w14:textId="77777777" w:rsidTr="2A765832">
        <w:trPr>
          <w:trHeight w:val="600"/>
        </w:trPr>
        <w:tc>
          <w:tcPr>
            <w:tcW w:w="2360" w:type="dxa"/>
            <w:hideMark/>
          </w:tcPr>
          <w:p w14:paraId="0D5745D6" w14:textId="77777777" w:rsidR="00042376" w:rsidRPr="00C16C0D" w:rsidRDefault="00042376" w:rsidP="007867A3">
            <w:r w:rsidRPr="00C16C0D">
              <w:lastRenderedPageBreak/>
              <w:t>PMDC Middleburg</w:t>
            </w:r>
          </w:p>
        </w:tc>
        <w:tc>
          <w:tcPr>
            <w:tcW w:w="2360" w:type="dxa"/>
            <w:hideMark/>
          </w:tcPr>
          <w:p w14:paraId="681EEC52" w14:textId="77777777" w:rsidR="00042376" w:rsidRPr="00C16C0D" w:rsidRDefault="00042376" w:rsidP="007867A3">
            <w:r w:rsidRPr="00C16C0D">
              <w:t>MDO</w:t>
            </w:r>
          </w:p>
        </w:tc>
        <w:tc>
          <w:tcPr>
            <w:tcW w:w="2360" w:type="dxa"/>
            <w:hideMark/>
          </w:tcPr>
          <w:p w14:paraId="055CEDDE" w14:textId="77777777" w:rsidR="00042376" w:rsidRPr="00C16C0D" w:rsidRDefault="00042376" w:rsidP="007867A3">
            <w:r w:rsidRPr="00C16C0D">
              <w:t>PMDC</w:t>
            </w:r>
          </w:p>
        </w:tc>
        <w:tc>
          <w:tcPr>
            <w:tcW w:w="2360" w:type="dxa"/>
            <w:hideMark/>
          </w:tcPr>
          <w:p w14:paraId="591E1C96" w14:textId="77777777" w:rsidR="00042376" w:rsidRPr="00C16C0D" w:rsidRDefault="00042376" w:rsidP="007867A3">
            <w:r w:rsidRPr="00C16C0D">
              <w:t>Generation - Coal</w:t>
            </w:r>
          </w:p>
        </w:tc>
        <w:tc>
          <w:tcPr>
            <w:tcW w:w="2360" w:type="dxa"/>
            <w:hideMark/>
          </w:tcPr>
          <w:p w14:paraId="733B9682" w14:textId="77777777" w:rsidR="00042376" w:rsidRPr="00C16C0D" w:rsidRDefault="00042376" w:rsidP="007867A3">
            <w:r w:rsidRPr="00C16C0D">
              <w:t>MP</w:t>
            </w:r>
          </w:p>
        </w:tc>
        <w:tc>
          <w:tcPr>
            <w:tcW w:w="2360" w:type="dxa"/>
            <w:hideMark/>
          </w:tcPr>
          <w:p w14:paraId="5009E845" w14:textId="77777777" w:rsidR="00042376" w:rsidRPr="00C16C0D" w:rsidRDefault="00042376" w:rsidP="007867A3">
            <w:r w:rsidRPr="00C16C0D">
              <w:t>Middelburg Industrial, 1050</w:t>
            </w:r>
          </w:p>
        </w:tc>
        <w:tc>
          <w:tcPr>
            <w:tcW w:w="2140" w:type="dxa"/>
            <w:hideMark/>
          </w:tcPr>
          <w:p w14:paraId="27208066" w14:textId="371F10A6" w:rsidR="00042376" w:rsidRPr="00C16C0D" w:rsidRDefault="00042376" w:rsidP="007867A3">
            <w:r w:rsidRPr="00C16C0D">
              <w:t>8</w:t>
            </w:r>
          </w:p>
        </w:tc>
        <w:tc>
          <w:tcPr>
            <w:tcW w:w="2540" w:type="dxa"/>
            <w:hideMark/>
          </w:tcPr>
          <w:p w14:paraId="24EAA106" w14:textId="77777777" w:rsidR="00042376" w:rsidRPr="00C16C0D" w:rsidRDefault="00042376" w:rsidP="007867A3">
            <w:r w:rsidRPr="00C16C0D">
              <w:t>NO</w:t>
            </w:r>
          </w:p>
        </w:tc>
        <w:tc>
          <w:tcPr>
            <w:tcW w:w="2160" w:type="dxa"/>
            <w:hideMark/>
          </w:tcPr>
          <w:p w14:paraId="58302018" w14:textId="77777777" w:rsidR="00042376" w:rsidRPr="00C16C0D" w:rsidRDefault="00042376" w:rsidP="007867A3">
            <w:r w:rsidRPr="00C16C0D">
              <w:t>YES</w:t>
            </w:r>
          </w:p>
        </w:tc>
      </w:tr>
      <w:tr w:rsidR="00042376" w:rsidRPr="00C16C0D" w14:paraId="2913C5DC" w14:textId="77777777" w:rsidTr="2A765832">
        <w:trPr>
          <w:trHeight w:val="900"/>
        </w:trPr>
        <w:tc>
          <w:tcPr>
            <w:tcW w:w="2360" w:type="dxa"/>
            <w:hideMark/>
          </w:tcPr>
          <w:p w14:paraId="0A507D02" w14:textId="77777777" w:rsidR="00042376" w:rsidRPr="00C16C0D" w:rsidRDefault="00042376" w:rsidP="007867A3">
            <w:r w:rsidRPr="00C16C0D">
              <w:t>PMDC Rotek</w:t>
            </w:r>
          </w:p>
        </w:tc>
        <w:tc>
          <w:tcPr>
            <w:tcW w:w="2360" w:type="dxa"/>
            <w:hideMark/>
          </w:tcPr>
          <w:p w14:paraId="4CD8666E" w14:textId="77777777" w:rsidR="00042376" w:rsidRPr="00C16C0D" w:rsidRDefault="00042376" w:rsidP="007867A3">
            <w:r w:rsidRPr="00C16C0D">
              <w:t>ERI</w:t>
            </w:r>
          </w:p>
        </w:tc>
        <w:tc>
          <w:tcPr>
            <w:tcW w:w="2360" w:type="dxa"/>
            <w:hideMark/>
          </w:tcPr>
          <w:p w14:paraId="24DE6659" w14:textId="77777777" w:rsidR="00042376" w:rsidRPr="00C16C0D" w:rsidRDefault="00042376" w:rsidP="007867A3">
            <w:r w:rsidRPr="00C16C0D">
              <w:t>PMDC</w:t>
            </w:r>
          </w:p>
        </w:tc>
        <w:tc>
          <w:tcPr>
            <w:tcW w:w="2360" w:type="dxa"/>
            <w:hideMark/>
          </w:tcPr>
          <w:p w14:paraId="03093CC0" w14:textId="77777777" w:rsidR="00042376" w:rsidRPr="00C16C0D" w:rsidRDefault="00042376" w:rsidP="007867A3">
            <w:r w:rsidRPr="00C16C0D">
              <w:t>Corporate</w:t>
            </w:r>
          </w:p>
        </w:tc>
        <w:tc>
          <w:tcPr>
            <w:tcW w:w="2360" w:type="dxa"/>
            <w:hideMark/>
          </w:tcPr>
          <w:p w14:paraId="146C521E" w14:textId="77777777" w:rsidR="00042376" w:rsidRPr="00C16C0D" w:rsidRDefault="00042376" w:rsidP="007867A3">
            <w:r w:rsidRPr="00C16C0D">
              <w:t>GP</w:t>
            </w:r>
          </w:p>
        </w:tc>
        <w:tc>
          <w:tcPr>
            <w:tcW w:w="2360" w:type="dxa"/>
            <w:hideMark/>
          </w:tcPr>
          <w:p w14:paraId="1A96FD81" w14:textId="77777777" w:rsidR="00042376" w:rsidRPr="00C16C0D" w:rsidRDefault="00042376" w:rsidP="007867A3">
            <w:r w:rsidRPr="00C16C0D">
              <w:t>Lower Germiston Rd, Rosherville, Johannesburg, 2094</w:t>
            </w:r>
          </w:p>
        </w:tc>
        <w:tc>
          <w:tcPr>
            <w:tcW w:w="2140" w:type="dxa"/>
            <w:hideMark/>
          </w:tcPr>
          <w:p w14:paraId="2D87F59D" w14:textId="3DCE8E1E" w:rsidR="00042376" w:rsidRPr="00C16C0D" w:rsidRDefault="00042376" w:rsidP="007867A3">
            <w:r w:rsidRPr="00C16C0D">
              <w:t>8</w:t>
            </w:r>
          </w:p>
        </w:tc>
        <w:tc>
          <w:tcPr>
            <w:tcW w:w="2540" w:type="dxa"/>
            <w:hideMark/>
          </w:tcPr>
          <w:p w14:paraId="53E640E8" w14:textId="77777777" w:rsidR="00042376" w:rsidRPr="00C16C0D" w:rsidRDefault="00042376" w:rsidP="007867A3">
            <w:r w:rsidRPr="00C16C0D">
              <w:t>NO</w:t>
            </w:r>
          </w:p>
        </w:tc>
        <w:tc>
          <w:tcPr>
            <w:tcW w:w="2160" w:type="dxa"/>
            <w:hideMark/>
          </w:tcPr>
          <w:p w14:paraId="4354D8F3" w14:textId="77777777" w:rsidR="00042376" w:rsidRPr="00C16C0D" w:rsidRDefault="00042376" w:rsidP="007867A3">
            <w:r w:rsidRPr="00C16C0D">
              <w:t>YES</w:t>
            </w:r>
          </w:p>
        </w:tc>
      </w:tr>
      <w:tr w:rsidR="00042376" w:rsidRPr="00C16C0D" w14:paraId="483ECCDD" w14:textId="77777777" w:rsidTr="2A765832">
        <w:trPr>
          <w:trHeight w:val="900"/>
        </w:trPr>
        <w:tc>
          <w:tcPr>
            <w:tcW w:w="2360" w:type="dxa"/>
            <w:hideMark/>
          </w:tcPr>
          <w:p w14:paraId="769A4BC1" w14:textId="77777777" w:rsidR="00042376" w:rsidRPr="00C16C0D" w:rsidRDefault="00042376" w:rsidP="007867A3">
            <w:r w:rsidRPr="00C16C0D">
              <w:t>PMDC Simmerpan</w:t>
            </w:r>
          </w:p>
        </w:tc>
        <w:tc>
          <w:tcPr>
            <w:tcW w:w="2360" w:type="dxa"/>
            <w:hideMark/>
          </w:tcPr>
          <w:p w14:paraId="18592C38" w14:textId="77777777" w:rsidR="00042376" w:rsidRPr="00C16C0D" w:rsidRDefault="00042376" w:rsidP="007867A3">
            <w:r w:rsidRPr="00C16C0D">
              <w:t>SPN</w:t>
            </w:r>
          </w:p>
        </w:tc>
        <w:tc>
          <w:tcPr>
            <w:tcW w:w="2360" w:type="dxa"/>
            <w:hideMark/>
          </w:tcPr>
          <w:p w14:paraId="3002129F" w14:textId="77777777" w:rsidR="00042376" w:rsidRPr="00C16C0D" w:rsidRDefault="00042376" w:rsidP="007867A3">
            <w:r w:rsidRPr="00C16C0D">
              <w:t>PMDC</w:t>
            </w:r>
          </w:p>
        </w:tc>
        <w:tc>
          <w:tcPr>
            <w:tcW w:w="2360" w:type="dxa"/>
            <w:hideMark/>
          </w:tcPr>
          <w:p w14:paraId="5A913307" w14:textId="77777777" w:rsidR="00042376" w:rsidRPr="00C16C0D" w:rsidRDefault="00042376" w:rsidP="007867A3">
            <w:r w:rsidRPr="00C16C0D">
              <w:t>Distribution</w:t>
            </w:r>
          </w:p>
        </w:tc>
        <w:tc>
          <w:tcPr>
            <w:tcW w:w="2360" w:type="dxa"/>
            <w:hideMark/>
          </w:tcPr>
          <w:p w14:paraId="0F5F8882" w14:textId="77777777" w:rsidR="00042376" w:rsidRPr="00C16C0D" w:rsidRDefault="00042376" w:rsidP="007867A3">
            <w:r w:rsidRPr="00C16C0D">
              <w:t>GP</w:t>
            </w:r>
          </w:p>
        </w:tc>
        <w:tc>
          <w:tcPr>
            <w:tcW w:w="2360" w:type="dxa"/>
            <w:hideMark/>
          </w:tcPr>
          <w:p w14:paraId="5F04AB75" w14:textId="77777777" w:rsidR="00042376" w:rsidRPr="00C16C0D" w:rsidRDefault="00042376" w:rsidP="007867A3">
            <w:r w:rsidRPr="00C16C0D">
              <w:t>Simmerpan Complex Cnr Power &amp; Lake Road, Denlee Germiston 1401</w:t>
            </w:r>
          </w:p>
        </w:tc>
        <w:tc>
          <w:tcPr>
            <w:tcW w:w="2140" w:type="dxa"/>
            <w:hideMark/>
          </w:tcPr>
          <w:p w14:paraId="5132853D" w14:textId="382ED843" w:rsidR="00042376" w:rsidRPr="00C16C0D" w:rsidRDefault="00042376" w:rsidP="007867A3">
            <w:r w:rsidRPr="00C16C0D">
              <w:t>8</w:t>
            </w:r>
          </w:p>
        </w:tc>
        <w:tc>
          <w:tcPr>
            <w:tcW w:w="2540" w:type="dxa"/>
            <w:hideMark/>
          </w:tcPr>
          <w:p w14:paraId="1A2E57EB" w14:textId="77777777" w:rsidR="00042376" w:rsidRPr="00C16C0D" w:rsidRDefault="00042376" w:rsidP="007867A3">
            <w:r w:rsidRPr="00C16C0D">
              <w:t>NO</w:t>
            </w:r>
          </w:p>
        </w:tc>
        <w:tc>
          <w:tcPr>
            <w:tcW w:w="2160" w:type="dxa"/>
            <w:hideMark/>
          </w:tcPr>
          <w:p w14:paraId="7EEF9547" w14:textId="77777777" w:rsidR="00042376" w:rsidRPr="00C16C0D" w:rsidRDefault="00042376" w:rsidP="007867A3">
            <w:r w:rsidRPr="00C16C0D">
              <w:t>YES</w:t>
            </w:r>
          </w:p>
        </w:tc>
      </w:tr>
      <w:tr w:rsidR="00042376" w:rsidRPr="00C16C0D" w14:paraId="67D7A612" w14:textId="77777777" w:rsidTr="2A765832">
        <w:trPr>
          <w:trHeight w:val="600"/>
        </w:trPr>
        <w:tc>
          <w:tcPr>
            <w:tcW w:w="2360" w:type="dxa"/>
            <w:hideMark/>
          </w:tcPr>
          <w:p w14:paraId="2C460EBB" w14:textId="77777777" w:rsidR="00042376" w:rsidRPr="00C16C0D" w:rsidRDefault="00042376" w:rsidP="007867A3">
            <w:r w:rsidRPr="00C16C0D">
              <w:t>Polokwane</w:t>
            </w:r>
          </w:p>
        </w:tc>
        <w:tc>
          <w:tcPr>
            <w:tcW w:w="2360" w:type="dxa"/>
            <w:hideMark/>
          </w:tcPr>
          <w:p w14:paraId="16AFEA9C" w14:textId="77777777" w:rsidR="00042376" w:rsidRPr="00C16C0D" w:rsidRDefault="00042376" w:rsidP="007867A3">
            <w:r w:rsidRPr="00C16C0D">
              <w:t>PGB</w:t>
            </w:r>
          </w:p>
        </w:tc>
        <w:tc>
          <w:tcPr>
            <w:tcW w:w="2360" w:type="dxa"/>
            <w:hideMark/>
          </w:tcPr>
          <w:p w14:paraId="75C831DE" w14:textId="77777777" w:rsidR="00042376" w:rsidRPr="00C16C0D" w:rsidRDefault="00042376" w:rsidP="007867A3">
            <w:r w:rsidRPr="00C16C0D">
              <w:t>Server Room</w:t>
            </w:r>
          </w:p>
        </w:tc>
        <w:tc>
          <w:tcPr>
            <w:tcW w:w="2360" w:type="dxa"/>
            <w:hideMark/>
          </w:tcPr>
          <w:p w14:paraId="1C2E11A1" w14:textId="77777777" w:rsidR="00042376" w:rsidRPr="00C16C0D" w:rsidRDefault="00042376" w:rsidP="007867A3">
            <w:r w:rsidRPr="00C16C0D">
              <w:t>Distribution</w:t>
            </w:r>
          </w:p>
        </w:tc>
        <w:tc>
          <w:tcPr>
            <w:tcW w:w="2360" w:type="dxa"/>
            <w:hideMark/>
          </w:tcPr>
          <w:p w14:paraId="2E670A42" w14:textId="77777777" w:rsidR="00042376" w:rsidRPr="00C16C0D" w:rsidRDefault="00042376" w:rsidP="007867A3">
            <w:r w:rsidRPr="00C16C0D">
              <w:t> </w:t>
            </w:r>
          </w:p>
        </w:tc>
        <w:tc>
          <w:tcPr>
            <w:tcW w:w="2360" w:type="dxa"/>
            <w:hideMark/>
          </w:tcPr>
          <w:p w14:paraId="4201455E" w14:textId="77777777" w:rsidR="00042376" w:rsidRPr="00C16C0D" w:rsidRDefault="00042376" w:rsidP="007867A3">
            <w:pPr>
              <w:rPr>
                <w:lang w:val="nl-NL"/>
              </w:rPr>
            </w:pPr>
            <w:r w:rsidRPr="00C16C0D">
              <w:rPr>
                <w:lang w:val="nl-NL"/>
              </w:rPr>
              <w:t>30 Hans Van Rensburg Street, Polokwane</w:t>
            </w:r>
          </w:p>
        </w:tc>
        <w:tc>
          <w:tcPr>
            <w:tcW w:w="2140" w:type="dxa"/>
            <w:hideMark/>
          </w:tcPr>
          <w:p w14:paraId="45CEF440" w14:textId="782B4120" w:rsidR="00042376" w:rsidRPr="00C16C0D" w:rsidRDefault="00042376" w:rsidP="007867A3">
            <w:r w:rsidRPr="00C16C0D">
              <w:t>10</w:t>
            </w:r>
          </w:p>
        </w:tc>
        <w:tc>
          <w:tcPr>
            <w:tcW w:w="2540" w:type="dxa"/>
            <w:hideMark/>
          </w:tcPr>
          <w:p w14:paraId="2F7D1192" w14:textId="77777777" w:rsidR="00042376" w:rsidRPr="00C16C0D" w:rsidRDefault="00042376" w:rsidP="007867A3">
            <w:r w:rsidRPr="00C16C0D">
              <w:t>NO</w:t>
            </w:r>
          </w:p>
        </w:tc>
        <w:tc>
          <w:tcPr>
            <w:tcW w:w="2160" w:type="dxa"/>
            <w:hideMark/>
          </w:tcPr>
          <w:p w14:paraId="6C17CB1A" w14:textId="77777777" w:rsidR="00042376" w:rsidRPr="00C16C0D" w:rsidRDefault="00042376" w:rsidP="007867A3">
            <w:r w:rsidRPr="00C16C0D">
              <w:t>YES</w:t>
            </w:r>
          </w:p>
        </w:tc>
      </w:tr>
      <w:tr w:rsidR="00042376" w:rsidRPr="00C16C0D" w14:paraId="42769911" w14:textId="77777777" w:rsidTr="2A765832">
        <w:trPr>
          <w:trHeight w:val="600"/>
        </w:trPr>
        <w:tc>
          <w:tcPr>
            <w:tcW w:w="2360" w:type="dxa"/>
            <w:hideMark/>
          </w:tcPr>
          <w:p w14:paraId="570AE3AB" w14:textId="77777777" w:rsidR="00042376" w:rsidRPr="00C16C0D" w:rsidRDefault="00042376" w:rsidP="007867A3">
            <w:r w:rsidRPr="00C16C0D">
              <w:t>Rosherville (ERIC)</w:t>
            </w:r>
          </w:p>
        </w:tc>
        <w:tc>
          <w:tcPr>
            <w:tcW w:w="2360" w:type="dxa"/>
            <w:hideMark/>
          </w:tcPr>
          <w:p w14:paraId="57CCFCDF" w14:textId="77777777" w:rsidR="00042376" w:rsidRPr="00C16C0D" w:rsidRDefault="00042376" w:rsidP="007867A3">
            <w:r w:rsidRPr="00C16C0D">
              <w:t>RVL</w:t>
            </w:r>
          </w:p>
        </w:tc>
        <w:tc>
          <w:tcPr>
            <w:tcW w:w="2360" w:type="dxa"/>
            <w:hideMark/>
          </w:tcPr>
          <w:p w14:paraId="6E0DEA79" w14:textId="77777777" w:rsidR="00042376" w:rsidRPr="00C16C0D" w:rsidRDefault="00042376" w:rsidP="007867A3">
            <w:r w:rsidRPr="00C16C0D">
              <w:t>Server Room</w:t>
            </w:r>
          </w:p>
        </w:tc>
        <w:tc>
          <w:tcPr>
            <w:tcW w:w="2360" w:type="dxa"/>
            <w:hideMark/>
          </w:tcPr>
          <w:p w14:paraId="26E920A4" w14:textId="77777777" w:rsidR="00042376" w:rsidRPr="00C16C0D" w:rsidRDefault="00042376" w:rsidP="007867A3">
            <w:r w:rsidRPr="00C16C0D">
              <w:t>Corporate</w:t>
            </w:r>
          </w:p>
        </w:tc>
        <w:tc>
          <w:tcPr>
            <w:tcW w:w="2360" w:type="dxa"/>
            <w:hideMark/>
          </w:tcPr>
          <w:p w14:paraId="5895F0A5" w14:textId="77777777" w:rsidR="00042376" w:rsidRPr="00C16C0D" w:rsidRDefault="00042376" w:rsidP="007867A3">
            <w:r w:rsidRPr="00C16C0D">
              <w:t>GP</w:t>
            </w:r>
          </w:p>
        </w:tc>
        <w:tc>
          <w:tcPr>
            <w:tcW w:w="2360" w:type="dxa"/>
            <w:hideMark/>
          </w:tcPr>
          <w:p w14:paraId="0B3DC535" w14:textId="77777777" w:rsidR="00042376" w:rsidRPr="00C16C0D" w:rsidRDefault="00042376" w:rsidP="007867A3">
            <w:r w:rsidRPr="00C16C0D">
              <w:t>2094, Elandsfontein 107-Ir, Johannesburg South</w:t>
            </w:r>
          </w:p>
        </w:tc>
        <w:tc>
          <w:tcPr>
            <w:tcW w:w="2140" w:type="dxa"/>
            <w:hideMark/>
          </w:tcPr>
          <w:p w14:paraId="5BC33EDF" w14:textId="2E6E7112" w:rsidR="00042376" w:rsidRPr="00C16C0D" w:rsidRDefault="00042376" w:rsidP="007867A3">
            <w:r w:rsidRPr="00C16C0D">
              <w:t>13</w:t>
            </w:r>
          </w:p>
        </w:tc>
        <w:tc>
          <w:tcPr>
            <w:tcW w:w="2540" w:type="dxa"/>
            <w:hideMark/>
          </w:tcPr>
          <w:p w14:paraId="6C4FC8D3" w14:textId="77777777" w:rsidR="00042376" w:rsidRPr="00C16C0D" w:rsidRDefault="00042376" w:rsidP="007867A3">
            <w:r w:rsidRPr="00C16C0D">
              <w:t>NO</w:t>
            </w:r>
          </w:p>
        </w:tc>
        <w:tc>
          <w:tcPr>
            <w:tcW w:w="2160" w:type="dxa"/>
            <w:hideMark/>
          </w:tcPr>
          <w:p w14:paraId="4BD8425C" w14:textId="77777777" w:rsidR="00042376" w:rsidRPr="00C16C0D" w:rsidRDefault="00042376" w:rsidP="007867A3">
            <w:r w:rsidRPr="00C16C0D">
              <w:t>YES</w:t>
            </w:r>
          </w:p>
        </w:tc>
      </w:tr>
      <w:tr w:rsidR="00042376" w:rsidRPr="00C16C0D" w14:paraId="681CEBF9" w14:textId="77777777" w:rsidTr="2A765832">
        <w:trPr>
          <w:trHeight w:val="600"/>
        </w:trPr>
        <w:tc>
          <w:tcPr>
            <w:tcW w:w="2360" w:type="dxa"/>
            <w:hideMark/>
          </w:tcPr>
          <w:p w14:paraId="5ADAEC41" w14:textId="77777777" w:rsidR="00042376" w:rsidRPr="00C16C0D" w:rsidRDefault="00042376" w:rsidP="007867A3">
            <w:r w:rsidRPr="00C16C0D">
              <w:t>Sere</w:t>
            </w:r>
          </w:p>
        </w:tc>
        <w:tc>
          <w:tcPr>
            <w:tcW w:w="2360" w:type="dxa"/>
            <w:hideMark/>
          </w:tcPr>
          <w:p w14:paraId="1BA6539B" w14:textId="77777777" w:rsidR="00042376" w:rsidRPr="00C16C0D" w:rsidRDefault="00042376" w:rsidP="007867A3">
            <w:r w:rsidRPr="00C16C0D">
              <w:t>SRP</w:t>
            </w:r>
          </w:p>
        </w:tc>
        <w:tc>
          <w:tcPr>
            <w:tcW w:w="2360" w:type="dxa"/>
            <w:hideMark/>
          </w:tcPr>
          <w:p w14:paraId="56E21A8E" w14:textId="77777777" w:rsidR="00042376" w:rsidRPr="00C16C0D" w:rsidRDefault="00042376" w:rsidP="007867A3">
            <w:r w:rsidRPr="00C16C0D">
              <w:t>Server Room</w:t>
            </w:r>
          </w:p>
        </w:tc>
        <w:tc>
          <w:tcPr>
            <w:tcW w:w="2360" w:type="dxa"/>
            <w:hideMark/>
          </w:tcPr>
          <w:p w14:paraId="3B218ABC" w14:textId="77777777" w:rsidR="00042376" w:rsidRPr="00C16C0D" w:rsidRDefault="00042376" w:rsidP="007867A3">
            <w:r w:rsidRPr="00C16C0D">
              <w:t>Generation - Peaking</w:t>
            </w:r>
          </w:p>
        </w:tc>
        <w:tc>
          <w:tcPr>
            <w:tcW w:w="2360" w:type="dxa"/>
            <w:hideMark/>
          </w:tcPr>
          <w:p w14:paraId="10D41D46" w14:textId="77777777" w:rsidR="00042376" w:rsidRPr="00C16C0D" w:rsidRDefault="00042376" w:rsidP="007867A3">
            <w:r w:rsidRPr="00C16C0D">
              <w:t>WC</w:t>
            </w:r>
          </w:p>
        </w:tc>
        <w:tc>
          <w:tcPr>
            <w:tcW w:w="2360" w:type="dxa"/>
            <w:hideMark/>
          </w:tcPr>
          <w:p w14:paraId="3473CB24" w14:textId="77777777" w:rsidR="00042376" w:rsidRPr="00C16C0D" w:rsidRDefault="00042376" w:rsidP="007867A3">
            <w:r w:rsidRPr="00C16C0D">
              <w:t>Sere Windfarm, Off R363, Lutzville</w:t>
            </w:r>
          </w:p>
        </w:tc>
        <w:tc>
          <w:tcPr>
            <w:tcW w:w="2140" w:type="dxa"/>
            <w:hideMark/>
          </w:tcPr>
          <w:p w14:paraId="5944ED35" w14:textId="5DF49089" w:rsidR="00042376" w:rsidRPr="00C16C0D" w:rsidRDefault="00042376" w:rsidP="007867A3">
            <w:r w:rsidRPr="00C16C0D">
              <w:t>2</w:t>
            </w:r>
          </w:p>
        </w:tc>
        <w:tc>
          <w:tcPr>
            <w:tcW w:w="2540" w:type="dxa"/>
            <w:hideMark/>
          </w:tcPr>
          <w:p w14:paraId="444CEEE2" w14:textId="77777777" w:rsidR="00042376" w:rsidRPr="00C16C0D" w:rsidRDefault="00042376" w:rsidP="007867A3">
            <w:r w:rsidRPr="00C16C0D">
              <w:t>NO</w:t>
            </w:r>
          </w:p>
        </w:tc>
        <w:tc>
          <w:tcPr>
            <w:tcW w:w="2160" w:type="dxa"/>
            <w:hideMark/>
          </w:tcPr>
          <w:p w14:paraId="56752BC4" w14:textId="77777777" w:rsidR="00042376" w:rsidRPr="00C16C0D" w:rsidRDefault="00042376" w:rsidP="007867A3">
            <w:r w:rsidRPr="00C16C0D">
              <w:t>YES</w:t>
            </w:r>
          </w:p>
        </w:tc>
      </w:tr>
      <w:tr w:rsidR="00042376" w:rsidRPr="00C16C0D" w14:paraId="506CD3FB" w14:textId="77777777" w:rsidTr="2A765832">
        <w:trPr>
          <w:trHeight w:val="900"/>
        </w:trPr>
        <w:tc>
          <w:tcPr>
            <w:tcW w:w="2360" w:type="dxa"/>
            <w:hideMark/>
          </w:tcPr>
          <w:p w14:paraId="38958D45" w14:textId="77777777" w:rsidR="00042376" w:rsidRPr="00C16C0D" w:rsidRDefault="00042376" w:rsidP="007867A3">
            <w:r w:rsidRPr="00C16C0D">
              <w:t>Simmerpan DEC</w:t>
            </w:r>
          </w:p>
        </w:tc>
        <w:tc>
          <w:tcPr>
            <w:tcW w:w="2360" w:type="dxa"/>
            <w:hideMark/>
          </w:tcPr>
          <w:p w14:paraId="5C59536D" w14:textId="77777777" w:rsidR="00042376" w:rsidRPr="00C16C0D" w:rsidRDefault="00042376" w:rsidP="007867A3">
            <w:r w:rsidRPr="00C16C0D">
              <w:t>SPN</w:t>
            </w:r>
          </w:p>
        </w:tc>
        <w:tc>
          <w:tcPr>
            <w:tcW w:w="2360" w:type="dxa"/>
            <w:hideMark/>
          </w:tcPr>
          <w:p w14:paraId="69E261C0" w14:textId="77777777" w:rsidR="00042376" w:rsidRPr="00C16C0D" w:rsidRDefault="00042376" w:rsidP="007867A3">
            <w:r w:rsidRPr="00C16C0D">
              <w:t>Server Room</w:t>
            </w:r>
          </w:p>
        </w:tc>
        <w:tc>
          <w:tcPr>
            <w:tcW w:w="2360" w:type="dxa"/>
            <w:hideMark/>
          </w:tcPr>
          <w:p w14:paraId="2CCCE4D5" w14:textId="77777777" w:rsidR="00042376" w:rsidRPr="00C16C0D" w:rsidRDefault="00042376" w:rsidP="007867A3">
            <w:r w:rsidRPr="00C16C0D">
              <w:t>Distribution</w:t>
            </w:r>
          </w:p>
        </w:tc>
        <w:tc>
          <w:tcPr>
            <w:tcW w:w="2360" w:type="dxa"/>
            <w:hideMark/>
          </w:tcPr>
          <w:p w14:paraId="4B73904D" w14:textId="77777777" w:rsidR="00042376" w:rsidRPr="00C16C0D" w:rsidRDefault="00042376" w:rsidP="007867A3">
            <w:r w:rsidRPr="00C16C0D">
              <w:t>GP</w:t>
            </w:r>
          </w:p>
        </w:tc>
        <w:tc>
          <w:tcPr>
            <w:tcW w:w="2360" w:type="dxa"/>
            <w:hideMark/>
          </w:tcPr>
          <w:p w14:paraId="2B73BA68" w14:textId="77777777" w:rsidR="00042376" w:rsidRPr="00C16C0D" w:rsidRDefault="00042376" w:rsidP="007867A3">
            <w:r w:rsidRPr="00C16C0D">
              <w:t>Simmerpan Complex Cnr Power &amp; Lake Road, Denlee Germiston 1401</w:t>
            </w:r>
          </w:p>
        </w:tc>
        <w:tc>
          <w:tcPr>
            <w:tcW w:w="2140" w:type="dxa"/>
            <w:hideMark/>
          </w:tcPr>
          <w:p w14:paraId="11C2F8DB" w14:textId="0A59BF2D" w:rsidR="00042376" w:rsidRPr="00C16C0D" w:rsidRDefault="00042376" w:rsidP="007867A3">
            <w:r w:rsidRPr="00C16C0D">
              <w:t>40</w:t>
            </w:r>
          </w:p>
        </w:tc>
        <w:tc>
          <w:tcPr>
            <w:tcW w:w="2540" w:type="dxa"/>
            <w:hideMark/>
          </w:tcPr>
          <w:p w14:paraId="7FD1B190" w14:textId="77777777" w:rsidR="00042376" w:rsidRPr="00C16C0D" w:rsidRDefault="00042376" w:rsidP="007867A3">
            <w:r w:rsidRPr="00C16C0D">
              <w:t>NO</w:t>
            </w:r>
          </w:p>
        </w:tc>
        <w:tc>
          <w:tcPr>
            <w:tcW w:w="2160" w:type="dxa"/>
            <w:hideMark/>
          </w:tcPr>
          <w:p w14:paraId="2A95D082" w14:textId="77777777" w:rsidR="00042376" w:rsidRPr="00C16C0D" w:rsidRDefault="00042376" w:rsidP="007867A3">
            <w:r w:rsidRPr="00C16C0D">
              <w:t>YES</w:t>
            </w:r>
          </w:p>
        </w:tc>
      </w:tr>
      <w:tr w:rsidR="00042376" w:rsidRPr="00C16C0D" w14:paraId="2459545B" w14:textId="77777777" w:rsidTr="2A765832">
        <w:trPr>
          <w:trHeight w:val="900"/>
        </w:trPr>
        <w:tc>
          <w:tcPr>
            <w:tcW w:w="2360" w:type="dxa"/>
            <w:hideMark/>
          </w:tcPr>
          <w:p w14:paraId="7A0D2C55" w14:textId="77777777" w:rsidR="00042376" w:rsidRPr="00C16C0D" w:rsidRDefault="00042376" w:rsidP="007867A3">
            <w:r w:rsidRPr="00C16C0D">
              <w:t>Simmerpan Dx</w:t>
            </w:r>
          </w:p>
        </w:tc>
        <w:tc>
          <w:tcPr>
            <w:tcW w:w="2360" w:type="dxa"/>
            <w:hideMark/>
          </w:tcPr>
          <w:p w14:paraId="666AA526" w14:textId="77777777" w:rsidR="00042376" w:rsidRPr="00C16C0D" w:rsidRDefault="00042376" w:rsidP="007867A3">
            <w:r w:rsidRPr="00C16C0D">
              <w:t>SPN</w:t>
            </w:r>
          </w:p>
        </w:tc>
        <w:tc>
          <w:tcPr>
            <w:tcW w:w="2360" w:type="dxa"/>
            <w:hideMark/>
          </w:tcPr>
          <w:p w14:paraId="244E8EC7" w14:textId="77777777" w:rsidR="00042376" w:rsidRPr="00C16C0D" w:rsidRDefault="00042376" w:rsidP="007867A3">
            <w:r w:rsidRPr="00C16C0D">
              <w:t>Server Room</w:t>
            </w:r>
          </w:p>
        </w:tc>
        <w:tc>
          <w:tcPr>
            <w:tcW w:w="2360" w:type="dxa"/>
            <w:hideMark/>
          </w:tcPr>
          <w:p w14:paraId="74C83850" w14:textId="77777777" w:rsidR="00042376" w:rsidRPr="00C16C0D" w:rsidRDefault="00042376" w:rsidP="007867A3">
            <w:r w:rsidRPr="00C16C0D">
              <w:t>NTCSA</w:t>
            </w:r>
          </w:p>
        </w:tc>
        <w:tc>
          <w:tcPr>
            <w:tcW w:w="2360" w:type="dxa"/>
            <w:hideMark/>
          </w:tcPr>
          <w:p w14:paraId="402554F7" w14:textId="77777777" w:rsidR="00042376" w:rsidRPr="00C16C0D" w:rsidRDefault="00042376" w:rsidP="007867A3">
            <w:r w:rsidRPr="00C16C0D">
              <w:t>GP</w:t>
            </w:r>
          </w:p>
        </w:tc>
        <w:tc>
          <w:tcPr>
            <w:tcW w:w="2360" w:type="dxa"/>
            <w:hideMark/>
          </w:tcPr>
          <w:p w14:paraId="733963F7" w14:textId="77777777" w:rsidR="00042376" w:rsidRPr="00C16C0D" w:rsidRDefault="00042376" w:rsidP="007867A3">
            <w:r w:rsidRPr="00C16C0D">
              <w:t>Simmerpan Complex Cnr Power &amp; Lake Road, Denlee Germiston 1401</w:t>
            </w:r>
          </w:p>
        </w:tc>
        <w:tc>
          <w:tcPr>
            <w:tcW w:w="2140" w:type="dxa"/>
            <w:hideMark/>
          </w:tcPr>
          <w:p w14:paraId="7BBCEB92" w14:textId="3007C7F0" w:rsidR="00042376" w:rsidRPr="00C16C0D" w:rsidRDefault="00042376" w:rsidP="007867A3">
            <w:r w:rsidRPr="00C16C0D">
              <w:t>23</w:t>
            </w:r>
          </w:p>
        </w:tc>
        <w:tc>
          <w:tcPr>
            <w:tcW w:w="2540" w:type="dxa"/>
            <w:hideMark/>
          </w:tcPr>
          <w:p w14:paraId="19A62F29" w14:textId="77777777" w:rsidR="00042376" w:rsidRPr="00C16C0D" w:rsidRDefault="00042376" w:rsidP="007867A3">
            <w:r w:rsidRPr="00C16C0D">
              <w:t>NO</w:t>
            </w:r>
          </w:p>
        </w:tc>
        <w:tc>
          <w:tcPr>
            <w:tcW w:w="2160" w:type="dxa"/>
            <w:hideMark/>
          </w:tcPr>
          <w:p w14:paraId="176BF9C2" w14:textId="77777777" w:rsidR="00042376" w:rsidRPr="00C16C0D" w:rsidRDefault="00042376" w:rsidP="007867A3">
            <w:r w:rsidRPr="00C16C0D">
              <w:t>YES</w:t>
            </w:r>
          </w:p>
        </w:tc>
      </w:tr>
      <w:tr w:rsidR="00042376" w:rsidRPr="00C16C0D" w14:paraId="4E10F1FF" w14:textId="77777777" w:rsidTr="2A765832">
        <w:trPr>
          <w:trHeight w:val="900"/>
        </w:trPr>
        <w:tc>
          <w:tcPr>
            <w:tcW w:w="2360" w:type="dxa"/>
            <w:hideMark/>
          </w:tcPr>
          <w:p w14:paraId="1205E879" w14:textId="77777777" w:rsidR="00042376" w:rsidRPr="00C16C0D" w:rsidRDefault="00042376" w:rsidP="007867A3">
            <w:r w:rsidRPr="00C16C0D">
              <w:t>Simmerpan Tx</w:t>
            </w:r>
          </w:p>
        </w:tc>
        <w:tc>
          <w:tcPr>
            <w:tcW w:w="2360" w:type="dxa"/>
            <w:hideMark/>
          </w:tcPr>
          <w:p w14:paraId="07B43364" w14:textId="77777777" w:rsidR="00042376" w:rsidRPr="00C16C0D" w:rsidRDefault="00042376" w:rsidP="007867A3">
            <w:r w:rsidRPr="00C16C0D">
              <w:t>JB3</w:t>
            </w:r>
          </w:p>
        </w:tc>
        <w:tc>
          <w:tcPr>
            <w:tcW w:w="2360" w:type="dxa"/>
            <w:hideMark/>
          </w:tcPr>
          <w:p w14:paraId="2724371B" w14:textId="124DEF1E" w:rsidR="00042376" w:rsidRPr="00C16C0D" w:rsidRDefault="00042376" w:rsidP="007867A3">
            <w:r w:rsidRPr="00C16C0D">
              <w:t xml:space="preserve">Data </w:t>
            </w:r>
            <w:r w:rsidR="000101A0">
              <w:t>Centre</w:t>
            </w:r>
          </w:p>
        </w:tc>
        <w:tc>
          <w:tcPr>
            <w:tcW w:w="2360" w:type="dxa"/>
            <w:hideMark/>
          </w:tcPr>
          <w:p w14:paraId="3362CDFE" w14:textId="77777777" w:rsidR="00042376" w:rsidRPr="00C16C0D" w:rsidRDefault="00042376" w:rsidP="007867A3">
            <w:r w:rsidRPr="00C16C0D">
              <w:t>Corporate</w:t>
            </w:r>
          </w:p>
        </w:tc>
        <w:tc>
          <w:tcPr>
            <w:tcW w:w="2360" w:type="dxa"/>
            <w:hideMark/>
          </w:tcPr>
          <w:p w14:paraId="7085522D" w14:textId="77777777" w:rsidR="00042376" w:rsidRPr="00C16C0D" w:rsidRDefault="00042376" w:rsidP="007867A3">
            <w:r w:rsidRPr="00C16C0D">
              <w:t>GP</w:t>
            </w:r>
          </w:p>
        </w:tc>
        <w:tc>
          <w:tcPr>
            <w:tcW w:w="2360" w:type="dxa"/>
            <w:hideMark/>
          </w:tcPr>
          <w:p w14:paraId="45AE7E6F" w14:textId="77777777" w:rsidR="00042376" w:rsidRPr="00C16C0D" w:rsidRDefault="00042376" w:rsidP="007867A3">
            <w:r w:rsidRPr="00C16C0D">
              <w:t>Teraco Campus, 5 Brewery St, Isando, Johannesburg, 1600</w:t>
            </w:r>
          </w:p>
        </w:tc>
        <w:tc>
          <w:tcPr>
            <w:tcW w:w="2140" w:type="dxa"/>
            <w:hideMark/>
          </w:tcPr>
          <w:p w14:paraId="52354C5A" w14:textId="358E0A92" w:rsidR="00042376" w:rsidRPr="00C16C0D" w:rsidRDefault="00042376" w:rsidP="007867A3">
            <w:r w:rsidRPr="00C16C0D">
              <w:t>14</w:t>
            </w:r>
          </w:p>
        </w:tc>
        <w:tc>
          <w:tcPr>
            <w:tcW w:w="2540" w:type="dxa"/>
            <w:hideMark/>
          </w:tcPr>
          <w:p w14:paraId="61BF0557" w14:textId="77777777" w:rsidR="00042376" w:rsidRPr="00C16C0D" w:rsidRDefault="00042376" w:rsidP="007867A3">
            <w:r w:rsidRPr="00C16C0D">
              <w:t>NO</w:t>
            </w:r>
          </w:p>
        </w:tc>
        <w:tc>
          <w:tcPr>
            <w:tcW w:w="2160" w:type="dxa"/>
            <w:hideMark/>
          </w:tcPr>
          <w:p w14:paraId="783CC2FA" w14:textId="77777777" w:rsidR="00042376" w:rsidRPr="00C16C0D" w:rsidRDefault="00042376" w:rsidP="007867A3">
            <w:r w:rsidRPr="00C16C0D">
              <w:t>YES</w:t>
            </w:r>
          </w:p>
        </w:tc>
      </w:tr>
      <w:tr w:rsidR="00042376" w:rsidRPr="00C16C0D" w14:paraId="6FA9B739" w14:textId="77777777" w:rsidTr="2A765832">
        <w:trPr>
          <w:trHeight w:val="900"/>
        </w:trPr>
        <w:tc>
          <w:tcPr>
            <w:tcW w:w="2360" w:type="dxa"/>
            <w:hideMark/>
          </w:tcPr>
          <w:p w14:paraId="7B20A32B" w14:textId="77777777" w:rsidR="00042376" w:rsidRPr="00C16C0D" w:rsidRDefault="00042376" w:rsidP="007867A3">
            <w:r w:rsidRPr="00C16C0D">
              <w:lastRenderedPageBreak/>
              <w:t>DR Site</w:t>
            </w:r>
          </w:p>
        </w:tc>
        <w:tc>
          <w:tcPr>
            <w:tcW w:w="2360" w:type="dxa"/>
            <w:hideMark/>
          </w:tcPr>
          <w:p w14:paraId="2E20992A" w14:textId="77777777" w:rsidR="00042376" w:rsidRPr="00C16C0D" w:rsidRDefault="00042376" w:rsidP="007867A3">
            <w:r w:rsidRPr="00C16C0D">
              <w:t>TTP</w:t>
            </w:r>
          </w:p>
        </w:tc>
        <w:tc>
          <w:tcPr>
            <w:tcW w:w="2360" w:type="dxa"/>
            <w:hideMark/>
          </w:tcPr>
          <w:p w14:paraId="33A0B381" w14:textId="77777777" w:rsidR="00042376" w:rsidRPr="00C16C0D" w:rsidRDefault="00042376" w:rsidP="007867A3">
            <w:r w:rsidRPr="00C16C0D">
              <w:t>Server Room</w:t>
            </w:r>
          </w:p>
        </w:tc>
        <w:tc>
          <w:tcPr>
            <w:tcW w:w="2360" w:type="dxa"/>
            <w:hideMark/>
          </w:tcPr>
          <w:p w14:paraId="37132E23" w14:textId="77777777" w:rsidR="00042376" w:rsidRPr="00C16C0D" w:rsidRDefault="00042376" w:rsidP="007867A3">
            <w:r w:rsidRPr="00C16C0D">
              <w:t>Generation - Coal</w:t>
            </w:r>
          </w:p>
        </w:tc>
        <w:tc>
          <w:tcPr>
            <w:tcW w:w="2360" w:type="dxa"/>
            <w:hideMark/>
          </w:tcPr>
          <w:p w14:paraId="75DDB91F" w14:textId="77777777" w:rsidR="00042376" w:rsidRPr="00C16C0D" w:rsidRDefault="00042376" w:rsidP="007867A3">
            <w:r w:rsidRPr="00C16C0D">
              <w:t>MP</w:t>
            </w:r>
          </w:p>
        </w:tc>
        <w:tc>
          <w:tcPr>
            <w:tcW w:w="2360" w:type="dxa"/>
            <w:hideMark/>
          </w:tcPr>
          <w:p w14:paraId="5613D43E" w14:textId="77777777" w:rsidR="00042376" w:rsidRPr="00C16C0D" w:rsidRDefault="00042376" w:rsidP="007867A3">
            <w:r w:rsidRPr="00C16C0D">
              <w:t>Tutuka Power Station, Bethal Road, Standerton</w:t>
            </w:r>
          </w:p>
        </w:tc>
        <w:tc>
          <w:tcPr>
            <w:tcW w:w="2140" w:type="dxa"/>
            <w:hideMark/>
          </w:tcPr>
          <w:p w14:paraId="51C243A3" w14:textId="2538485A" w:rsidR="00042376" w:rsidRPr="00C16C0D" w:rsidRDefault="00042376" w:rsidP="007867A3">
            <w:r w:rsidRPr="00C16C0D">
              <w:t>12</w:t>
            </w:r>
          </w:p>
        </w:tc>
        <w:tc>
          <w:tcPr>
            <w:tcW w:w="2540" w:type="dxa"/>
            <w:hideMark/>
          </w:tcPr>
          <w:p w14:paraId="24A99A62" w14:textId="77777777" w:rsidR="00042376" w:rsidRPr="00C16C0D" w:rsidRDefault="00042376" w:rsidP="007867A3">
            <w:r w:rsidRPr="00C16C0D">
              <w:t>NO</w:t>
            </w:r>
          </w:p>
        </w:tc>
        <w:tc>
          <w:tcPr>
            <w:tcW w:w="2160" w:type="dxa"/>
            <w:hideMark/>
          </w:tcPr>
          <w:p w14:paraId="19947719" w14:textId="77777777" w:rsidR="00042376" w:rsidRPr="00C16C0D" w:rsidRDefault="00042376" w:rsidP="007867A3">
            <w:r w:rsidRPr="00C16C0D">
              <w:t>YES</w:t>
            </w:r>
          </w:p>
        </w:tc>
      </w:tr>
      <w:tr w:rsidR="00042376" w:rsidRPr="00C16C0D" w14:paraId="208539FD" w14:textId="77777777" w:rsidTr="2A765832">
        <w:trPr>
          <w:trHeight w:val="300"/>
        </w:trPr>
        <w:tc>
          <w:tcPr>
            <w:tcW w:w="2360" w:type="dxa"/>
            <w:hideMark/>
          </w:tcPr>
          <w:p w14:paraId="5CE6E7F0" w14:textId="77777777" w:rsidR="00042376" w:rsidRPr="00C16C0D" w:rsidRDefault="00042376" w:rsidP="007867A3">
            <w:r w:rsidRPr="00C16C0D">
              <w:t>Tutuka PS</w:t>
            </w:r>
          </w:p>
        </w:tc>
        <w:tc>
          <w:tcPr>
            <w:tcW w:w="2360" w:type="dxa"/>
            <w:hideMark/>
          </w:tcPr>
          <w:p w14:paraId="215CC120" w14:textId="77777777" w:rsidR="00042376" w:rsidRPr="00C16C0D" w:rsidRDefault="00042376" w:rsidP="007867A3">
            <w:r w:rsidRPr="00C16C0D">
              <w:t>WTK</w:t>
            </w:r>
          </w:p>
        </w:tc>
        <w:tc>
          <w:tcPr>
            <w:tcW w:w="2360" w:type="dxa"/>
            <w:hideMark/>
          </w:tcPr>
          <w:p w14:paraId="7E69A16B" w14:textId="77777777" w:rsidR="00042376" w:rsidRPr="00C16C0D" w:rsidRDefault="00042376" w:rsidP="007867A3">
            <w:r w:rsidRPr="00C16C0D">
              <w:t>Server Room</w:t>
            </w:r>
          </w:p>
        </w:tc>
        <w:tc>
          <w:tcPr>
            <w:tcW w:w="2360" w:type="dxa"/>
            <w:hideMark/>
          </w:tcPr>
          <w:p w14:paraId="356279F0" w14:textId="77777777" w:rsidR="00042376" w:rsidRPr="00C16C0D" w:rsidRDefault="00042376" w:rsidP="007867A3">
            <w:r w:rsidRPr="00C16C0D">
              <w:t>Distribution</w:t>
            </w:r>
          </w:p>
        </w:tc>
        <w:tc>
          <w:tcPr>
            <w:tcW w:w="2360" w:type="dxa"/>
            <w:hideMark/>
          </w:tcPr>
          <w:p w14:paraId="1DECAD9A" w14:textId="77777777" w:rsidR="00042376" w:rsidRPr="00C16C0D" w:rsidRDefault="00042376" w:rsidP="007867A3">
            <w:r w:rsidRPr="00C16C0D">
              <w:t>MOU</w:t>
            </w:r>
          </w:p>
        </w:tc>
        <w:tc>
          <w:tcPr>
            <w:tcW w:w="2360" w:type="dxa"/>
            <w:hideMark/>
          </w:tcPr>
          <w:p w14:paraId="1BCCB661" w14:textId="77777777" w:rsidR="00042376" w:rsidRPr="00C16C0D" w:rsidRDefault="00042376" w:rsidP="007867A3">
            <w:r w:rsidRPr="00C16C0D">
              <w:t>28 Langenhoven St</w:t>
            </w:r>
          </w:p>
        </w:tc>
        <w:tc>
          <w:tcPr>
            <w:tcW w:w="2140" w:type="dxa"/>
            <w:hideMark/>
          </w:tcPr>
          <w:p w14:paraId="177D5B04" w14:textId="7B3C58D8" w:rsidR="00042376" w:rsidRPr="00C16C0D" w:rsidRDefault="00042376" w:rsidP="007867A3">
            <w:r w:rsidRPr="00C16C0D">
              <w:t>35</w:t>
            </w:r>
          </w:p>
        </w:tc>
        <w:tc>
          <w:tcPr>
            <w:tcW w:w="2540" w:type="dxa"/>
            <w:hideMark/>
          </w:tcPr>
          <w:p w14:paraId="3F196FA3" w14:textId="77777777" w:rsidR="00042376" w:rsidRPr="00C16C0D" w:rsidRDefault="00042376" w:rsidP="007867A3">
            <w:r w:rsidRPr="00C16C0D">
              <w:t>NO</w:t>
            </w:r>
          </w:p>
        </w:tc>
        <w:tc>
          <w:tcPr>
            <w:tcW w:w="2160" w:type="dxa"/>
            <w:hideMark/>
          </w:tcPr>
          <w:p w14:paraId="4DDC891F" w14:textId="77777777" w:rsidR="00042376" w:rsidRPr="00C16C0D" w:rsidRDefault="00042376" w:rsidP="007867A3">
            <w:r w:rsidRPr="00C16C0D">
              <w:t>YES</w:t>
            </w:r>
          </w:p>
        </w:tc>
      </w:tr>
      <w:tr w:rsidR="00042376" w:rsidRPr="00C16C0D" w14:paraId="0761B7D4" w14:textId="77777777" w:rsidTr="2A765832">
        <w:trPr>
          <w:trHeight w:val="300"/>
        </w:trPr>
        <w:tc>
          <w:tcPr>
            <w:tcW w:w="2360" w:type="dxa"/>
            <w:hideMark/>
          </w:tcPr>
          <w:p w14:paraId="320E5C94" w14:textId="77777777" w:rsidR="00042376" w:rsidRPr="00C16C0D" w:rsidRDefault="00042376" w:rsidP="007867A3">
            <w:r w:rsidRPr="00C16C0D">
              <w:t>Witbank Network Room</w:t>
            </w:r>
          </w:p>
        </w:tc>
        <w:tc>
          <w:tcPr>
            <w:tcW w:w="2360" w:type="dxa"/>
            <w:hideMark/>
          </w:tcPr>
          <w:p w14:paraId="6C02600C" w14:textId="77777777" w:rsidR="00042376" w:rsidRPr="00C16C0D" w:rsidRDefault="00042376" w:rsidP="007867A3">
            <w:r w:rsidRPr="00C16C0D">
              <w:t>WTK</w:t>
            </w:r>
          </w:p>
        </w:tc>
        <w:tc>
          <w:tcPr>
            <w:tcW w:w="2360" w:type="dxa"/>
            <w:hideMark/>
          </w:tcPr>
          <w:p w14:paraId="322B94BC" w14:textId="77777777" w:rsidR="00042376" w:rsidRPr="00C16C0D" w:rsidRDefault="00042376" w:rsidP="007867A3">
            <w:r w:rsidRPr="00C16C0D">
              <w:t>Server Room</w:t>
            </w:r>
          </w:p>
        </w:tc>
        <w:tc>
          <w:tcPr>
            <w:tcW w:w="2360" w:type="dxa"/>
            <w:hideMark/>
          </w:tcPr>
          <w:p w14:paraId="4CF5CB2F" w14:textId="77777777" w:rsidR="00042376" w:rsidRPr="00C16C0D" w:rsidRDefault="00042376" w:rsidP="007867A3">
            <w:r w:rsidRPr="00C16C0D">
              <w:t>Distribution</w:t>
            </w:r>
          </w:p>
        </w:tc>
        <w:tc>
          <w:tcPr>
            <w:tcW w:w="2360" w:type="dxa"/>
            <w:hideMark/>
          </w:tcPr>
          <w:p w14:paraId="0C80B094" w14:textId="77777777" w:rsidR="00042376" w:rsidRPr="00C16C0D" w:rsidRDefault="00042376" w:rsidP="007867A3">
            <w:r w:rsidRPr="00C16C0D">
              <w:t>MOU</w:t>
            </w:r>
          </w:p>
        </w:tc>
        <w:tc>
          <w:tcPr>
            <w:tcW w:w="2360" w:type="dxa"/>
            <w:hideMark/>
          </w:tcPr>
          <w:p w14:paraId="4002E3D3" w14:textId="77777777" w:rsidR="00042376" w:rsidRPr="00C16C0D" w:rsidRDefault="00042376" w:rsidP="007867A3">
            <w:r w:rsidRPr="00C16C0D">
              <w:t>28 Langenhoven St</w:t>
            </w:r>
          </w:p>
        </w:tc>
        <w:tc>
          <w:tcPr>
            <w:tcW w:w="2140" w:type="dxa"/>
            <w:hideMark/>
          </w:tcPr>
          <w:p w14:paraId="49EAE91F" w14:textId="5529407E" w:rsidR="00042376" w:rsidRPr="00C16C0D" w:rsidRDefault="00042376" w:rsidP="007867A3">
            <w:r w:rsidRPr="00C16C0D">
              <w:t>24</w:t>
            </w:r>
          </w:p>
        </w:tc>
        <w:tc>
          <w:tcPr>
            <w:tcW w:w="2540" w:type="dxa"/>
            <w:hideMark/>
          </w:tcPr>
          <w:p w14:paraId="53FE3170" w14:textId="77777777" w:rsidR="00042376" w:rsidRPr="00C16C0D" w:rsidRDefault="00042376" w:rsidP="007867A3">
            <w:r w:rsidRPr="00C16C0D">
              <w:t>NO</w:t>
            </w:r>
          </w:p>
        </w:tc>
        <w:tc>
          <w:tcPr>
            <w:tcW w:w="2160" w:type="dxa"/>
            <w:hideMark/>
          </w:tcPr>
          <w:p w14:paraId="59BB7419" w14:textId="77777777" w:rsidR="00042376" w:rsidRPr="00C16C0D" w:rsidRDefault="00042376" w:rsidP="007867A3">
            <w:r w:rsidRPr="00C16C0D">
              <w:t>YES</w:t>
            </w:r>
          </w:p>
        </w:tc>
      </w:tr>
      <w:tr w:rsidR="00042376" w:rsidRPr="00C16C0D" w14:paraId="2DCEB5D3" w14:textId="77777777" w:rsidTr="2A765832">
        <w:trPr>
          <w:trHeight w:val="300"/>
        </w:trPr>
        <w:tc>
          <w:tcPr>
            <w:tcW w:w="2360" w:type="dxa"/>
            <w:hideMark/>
          </w:tcPr>
          <w:p w14:paraId="4AD60433" w14:textId="77777777" w:rsidR="00042376" w:rsidRPr="00C16C0D" w:rsidRDefault="00042376" w:rsidP="007867A3">
            <w:r w:rsidRPr="00C16C0D">
              <w:t>Witbank Server Room</w:t>
            </w:r>
          </w:p>
        </w:tc>
        <w:tc>
          <w:tcPr>
            <w:tcW w:w="2360" w:type="dxa"/>
            <w:hideMark/>
          </w:tcPr>
          <w:p w14:paraId="7B76862F" w14:textId="37974362" w:rsidR="00042376" w:rsidRPr="00C16C0D" w:rsidRDefault="074BD1FD" w:rsidP="007867A3">
            <w:r>
              <w:t> </w:t>
            </w:r>
            <w:r w:rsidR="72C7B522">
              <w:t xml:space="preserve"> WTK</w:t>
            </w:r>
          </w:p>
          <w:p w14:paraId="0F6BFD9C" w14:textId="22E7245A" w:rsidR="00042376" w:rsidRPr="00C16C0D" w:rsidRDefault="00042376" w:rsidP="007867A3"/>
        </w:tc>
        <w:tc>
          <w:tcPr>
            <w:tcW w:w="2360" w:type="dxa"/>
            <w:hideMark/>
          </w:tcPr>
          <w:p w14:paraId="37DFADC6" w14:textId="2CEA7F6B" w:rsidR="00042376" w:rsidRPr="00C16C0D" w:rsidRDefault="074BD1FD" w:rsidP="007867A3">
            <w:r>
              <w:t> </w:t>
            </w:r>
            <w:r w:rsidR="16A34797">
              <w:t xml:space="preserve"> Server Room</w:t>
            </w:r>
          </w:p>
          <w:p w14:paraId="3CECFE6C" w14:textId="24DDF30E" w:rsidR="00042376" w:rsidRPr="00C16C0D" w:rsidRDefault="00042376" w:rsidP="007867A3"/>
        </w:tc>
        <w:tc>
          <w:tcPr>
            <w:tcW w:w="2360" w:type="dxa"/>
            <w:hideMark/>
          </w:tcPr>
          <w:p w14:paraId="390A4E7A" w14:textId="6D77E369" w:rsidR="00042376" w:rsidRPr="00C16C0D" w:rsidRDefault="074BD1FD" w:rsidP="007867A3">
            <w:r>
              <w:t> </w:t>
            </w:r>
            <w:r w:rsidR="08D9ACAB">
              <w:t xml:space="preserve"> Distribution</w:t>
            </w:r>
          </w:p>
          <w:p w14:paraId="6AE94A47" w14:textId="7F11FB6D" w:rsidR="00042376" w:rsidRPr="00C16C0D" w:rsidRDefault="00042376" w:rsidP="007867A3"/>
        </w:tc>
        <w:tc>
          <w:tcPr>
            <w:tcW w:w="2360" w:type="dxa"/>
            <w:hideMark/>
          </w:tcPr>
          <w:p w14:paraId="4D68CEDF" w14:textId="41182D12" w:rsidR="00042376" w:rsidRPr="00C16C0D" w:rsidRDefault="074BD1FD" w:rsidP="007867A3">
            <w:r>
              <w:t> </w:t>
            </w:r>
            <w:r w:rsidR="4A4DBE3B">
              <w:t xml:space="preserve"> MOU</w:t>
            </w:r>
          </w:p>
          <w:p w14:paraId="12D365DB" w14:textId="1C69EE68" w:rsidR="00042376" w:rsidRPr="00C16C0D" w:rsidRDefault="00042376" w:rsidP="007867A3"/>
        </w:tc>
        <w:tc>
          <w:tcPr>
            <w:tcW w:w="2360" w:type="dxa"/>
            <w:hideMark/>
          </w:tcPr>
          <w:p w14:paraId="5C8EE2D7" w14:textId="75A4167F" w:rsidR="00042376" w:rsidRPr="00C16C0D" w:rsidRDefault="074BD1FD" w:rsidP="007867A3">
            <w:r>
              <w:t> </w:t>
            </w:r>
            <w:r w:rsidR="22A94940">
              <w:t>28 Langenhoven St</w:t>
            </w:r>
          </w:p>
          <w:p w14:paraId="52F730F0" w14:textId="13240B3A" w:rsidR="00042376" w:rsidRPr="00C16C0D" w:rsidRDefault="00042376" w:rsidP="007867A3"/>
        </w:tc>
        <w:tc>
          <w:tcPr>
            <w:tcW w:w="2140" w:type="dxa"/>
            <w:hideMark/>
          </w:tcPr>
          <w:p w14:paraId="701D51BC" w14:textId="39E0EBAB" w:rsidR="00042376" w:rsidRPr="00C16C0D" w:rsidRDefault="074BD1FD" w:rsidP="007867A3">
            <w:r>
              <w:t> </w:t>
            </w:r>
            <w:r w:rsidR="1CA601BD">
              <w:t>20</w:t>
            </w:r>
          </w:p>
        </w:tc>
        <w:tc>
          <w:tcPr>
            <w:tcW w:w="2540" w:type="dxa"/>
            <w:hideMark/>
          </w:tcPr>
          <w:p w14:paraId="2FD57E60" w14:textId="3F2DB6A1" w:rsidR="00042376" w:rsidRPr="00C16C0D" w:rsidRDefault="074BD1FD" w:rsidP="007867A3">
            <w:r>
              <w:t> </w:t>
            </w:r>
            <w:r w:rsidR="06856D90">
              <w:t>NO</w:t>
            </w:r>
          </w:p>
        </w:tc>
        <w:tc>
          <w:tcPr>
            <w:tcW w:w="2160" w:type="dxa"/>
            <w:hideMark/>
          </w:tcPr>
          <w:p w14:paraId="2C5E0410" w14:textId="04CD3759" w:rsidR="00042376" w:rsidRPr="00C16C0D" w:rsidRDefault="074BD1FD" w:rsidP="007867A3">
            <w:r>
              <w:t> </w:t>
            </w:r>
            <w:r w:rsidR="0C20F40C">
              <w:t>YES</w:t>
            </w:r>
          </w:p>
        </w:tc>
      </w:tr>
    </w:tbl>
    <w:p w14:paraId="0675D9E1" w14:textId="77777777" w:rsidR="00042376" w:rsidRDefault="00042376" w:rsidP="00700AF3">
      <w:pPr>
        <w:spacing w:line="276" w:lineRule="auto"/>
        <w:jc w:val="both"/>
        <w:rPr>
          <w:rFonts w:cs="Arial"/>
          <w:sz w:val="22"/>
          <w:szCs w:val="22"/>
        </w:rPr>
      </w:pPr>
    </w:p>
    <w:p w14:paraId="4E74EE54" w14:textId="77777777" w:rsidR="00450E28" w:rsidRDefault="00450E28" w:rsidP="00700AF3">
      <w:pPr>
        <w:spacing w:line="276" w:lineRule="auto"/>
        <w:jc w:val="both"/>
        <w:rPr>
          <w:rFonts w:cs="Arial"/>
          <w:sz w:val="22"/>
          <w:szCs w:val="22"/>
        </w:rPr>
      </w:pPr>
    </w:p>
    <w:p w14:paraId="380FF328" w14:textId="77777777" w:rsidR="00450E28" w:rsidRPr="002C6459" w:rsidRDefault="00450E28" w:rsidP="00700AF3">
      <w:pPr>
        <w:spacing w:line="276" w:lineRule="auto"/>
        <w:jc w:val="both"/>
        <w:rPr>
          <w:rFonts w:cs="Arial"/>
          <w:sz w:val="22"/>
          <w:szCs w:val="22"/>
        </w:rPr>
      </w:pPr>
    </w:p>
    <w:sectPr w:rsidR="00450E28" w:rsidRPr="002C6459" w:rsidSect="00D80887">
      <w:pgSz w:w="16838" w:h="11906" w:orient="landscape"/>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61AFF" w14:textId="77777777" w:rsidR="00423C90" w:rsidRDefault="00423C90" w:rsidP="00201A98">
      <w:r>
        <w:separator/>
      </w:r>
    </w:p>
  </w:endnote>
  <w:endnote w:type="continuationSeparator" w:id="0">
    <w:p w14:paraId="06B617C3" w14:textId="77777777" w:rsidR="00423C90" w:rsidRDefault="00423C90" w:rsidP="00201A98">
      <w:r>
        <w:continuationSeparator/>
      </w:r>
    </w:p>
  </w:endnote>
  <w:endnote w:type="continuationNotice" w:id="1">
    <w:p w14:paraId="10E6EDBD" w14:textId="77777777" w:rsidR="00423C90" w:rsidRDefault="00423C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42762A3B" w14:textId="77777777" w:rsidTr="001F5C4B">
      <w:tc>
        <w:tcPr>
          <w:tcW w:w="10206" w:type="dxa"/>
          <w:gridSpan w:val="2"/>
          <w:tcBorders>
            <w:top w:val="nil"/>
            <w:left w:val="nil"/>
            <w:bottom w:val="nil"/>
            <w:right w:val="nil"/>
          </w:tcBorders>
          <w:vAlign w:val="center"/>
        </w:tcPr>
        <w:p w14:paraId="73168841" w14:textId="5264D5C4" w:rsidR="00EA1B3D" w:rsidRPr="00A22EF4" w:rsidRDefault="00EA1B3D" w:rsidP="00EA1B3D">
          <w:pPr>
            <w:jc w:val="center"/>
            <w:rPr>
              <w:rFonts w:cs="Arial"/>
              <w:b/>
              <w:color w:val="FF0000"/>
              <w:sz w:val="24"/>
              <w:szCs w:val="24"/>
            </w:rPr>
          </w:pPr>
        </w:p>
      </w:tc>
    </w:tr>
    <w:tr w:rsidR="00EA1B3D" w14:paraId="114249EC" w14:textId="77777777" w:rsidTr="001F5C4B">
      <w:tc>
        <w:tcPr>
          <w:tcW w:w="10206" w:type="dxa"/>
          <w:gridSpan w:val="2"/>
          <w:tcBorders>
            <w:top w:val="nil"/>
            <w:left w:val="nil"/>
            <w:bottom w:val="nil"/>
            <w:right w:val="nil"/>
          </w:tcBorders>
        </w:tcPr>
        <w:p w14:paraId="4A3EFF1C" w14:textId="77777777" w:rsidR="00EA1B3D" w:rsidRDefault="00EA1B3D" w:rsidP="00EA1B3D">
          <w:pPr>
            <w:rPr>
              <w:rFonts w:cs="Arial"/>
            </w:rPr>
          </w:pPr>
          <w:r>
            <w:rPr>
              <w:noProof/>
              <w:lang w:val="en-ZA" w:eastAsia="en-ZA"/>
            </w:rPr>
            <mc:AlternateContent>
              <mc:Choice Requires="wps">
                <w:drawing>
                  <wp:anchor distT="0" distB="0" distL="114300" distR="114300" simplePos="0" relativeHeight="251658240" behindDoc="0" locked="0" layoutInCell="1" allowOverlap="1" wp14:anchorId="0C986A9A" wp14:editId="4E3E5BA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E52289" w14:textId="5FDBDC51" w:rsidR="00EA1B3D" w:rsidRPr="007D1F0A" w:rsidRDefault="00EA1B3D" w:rsidP="00A22EF4">
                                <w:pPr>
                                  <w:pStyle w:val="Footer"/>
                                  <w:spacing w:before="120"/>
                                  <w:jc w:val="center"/>
                                  <w:rPr>
                                    <w:rFonts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v:shapetype id="_x0000_t202" coordsize="21600,21600" o:spt="202" path="m,l,21600r21600,l21600,xe" w14:anchorId="0C986A9A">
                    <v:stroke joinstyle="miter"/>
                    <v:path gradientshapeok="t" o:connecttype="rect"/>
                  </v:shapetype>
                  <v:shape id="Text Box 3" style="position:absolute;margin-left:-2.75pt;margin-top:1.6pt;width:502.3pt;height:5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v:textbox>
                      <w:txbxContent>
                        <w:p w:rsidRPr="007D1F0A" w:rsidR="00EA1B3D" w:rsidP="00A22EF4" w:rsidRDefault="00EA1B3D" w14:paraId="5EE52289" w14:textId="5FDBDC51">
                          <w:pPr>
                            <w:pStyle w:val="Footer"/>
                            <w:spacing w:before="120"/>
                            <w:jc w:val="center"/>
                            <w:rPr>
                              <w:rFonts w:cs="Arial"/>
                              <w:sz w:val="18"/>
                              <w:szCs w:val="18"/>
                            </w:rPr>
                          </w:pPr>
                        </w:p>
                      </w:txbxContent>
                    </v:textbox>
                  </v:shape>
                </w:pict>
              </mc:Fallback>
            </mc:AlternateContent>
          </w:r>
        </w:p>
        <w:p w14:paraId="6DCDC1AA" w14:textId="77777777" w:rsidR="00EA1B3D" w:rsidRDefault="00EA1B3D" w:rsidP="00EA1B3D">
          <w:pPr>
            <w:rPr>
              <w:rFonts w:cs="Arial"/>
            </w:rPr>
          </w:pPr>
        </w:p>
        <w:p w14:paraId="098B9790" w14:textId="77777777" w:rsidR="00EA1B3D" w:rsidRDefault="00EA1B3D" w:rsidP="00EA1B3D">
          <w:pPr>
            <w:rPr>
              <w:rFonts w:cs="Arial"/>
            </w:rPr>
          </w:pPr>
        </w:p>
        <w:p w14:paraId="4B422C14" w14:textId="77777777" w:rsidR="00EA1B3D" w:rsidRDefault="00EA1B3D" w:rsidP="00EA1B3D">
          <w:pPr>
            <w:rPr>
              <w:rFonts w:cs="Arial"/>
            </w:rPr>
          </w:pPr>
        </w:p>
        <w:p w14:paraId="44A1E105" w14:textId="77777777" w:rsidR="00EA1B3D" w:rsidRDefault="00EA1B3D" w:rsidP="00EA1B3D">
          <w:pPr>
            <w:rPr>
              <w:rFonts w:cs="Arial"/>
            </w:rPr>
          </w:pPr>
        </w:p>
      </w:tc>
    </w:tr>
    <w:tr w:rsidR="00EA1B3D" w14:paraId="1BF6EA6A" w14:textId="77777777" w:rsidTr="001F5C4B">
      <w:tc>
        <w:tcPr>
          <w:tcW w:w="6237" w:type="dxa"/>
          <w:tcBorders>
            <w:top w:val="nil"/>
            <w:left w:val="nil"/>
            <w:bottom w:val="nil"/>
            <w:right w:val="nil"/>
          </w:tcBorders>
          <w:vAlign w:val="center"/>
        </w:tcPr>
        <w:p w14:paraId="371A92B0" w14:textId="77777777" w:rsidR="00EA1B3D" w:rsidRDefault="00EA1B3D" w:rsidP="00732A3F">
          <w:pPr>
            <w:rPr>
              <w:rFonts w:cs="Arial"/>
            </w:rPr>
          </w:pPr>
        </w:p>
      </w:tc>
      <w:tc>
        <w:tcPr>
          <w:tcW w:w="3969" w:type="dxa"/>
          <w:tcBorders>
            <w:top w:val="nil"/>
            <w:left w:val="nil"/>
            <w:bottom w:val="nil"/>
            <w:right w:val="nil"/>
          </w:tcBorders>
          <w:vAlign w:val="center"/>
        </w:tcPr>
        <w:p w14:paraId="117A4D5F" w14:textId="55950B03" w:rsidR="00EA1B3D" w:rsidRDefault="00EA1B3D" w:rsidP="00EA1B3D">
          <w:pPr>
            <w:jc w:val="right"/>
            <w:rPr>
              <w:rFonts w:cs="Arial"/>
            </w:rPr>
          </w:pPr>
          <w:r w:rsidRPr="0047798B">
            <w:rPr>
              <w:rFonts w:cs="Arial"/>
              <w:sz w:val="18"/>
              <w:szCs w:val="18"/>
            </w:rPr>
            <w:t xml:space="preserve">Page </w:t>
          </w:r>
          <w:r w:rsidRPr="0047798B">
            <w:rPr>
              <w:rFonts w:cs="Arial"/>
              <w:sz w:val="18"/>
              <w:szCs w:val="18"/>
            </w:rPr>
            <w:fldChar w:fldCharType="begin"/>
          </w:r>
          <w:r w:rsidRPr="0047798B">
            <w:rPr>
              <w:rFonts w:cs="Arial"/>
              <w:sz w:val="18"/>
              <w:szCs w:val="18"/>
            </w:rPr>
            <w:instrText xml:space="preserve"> PAGE </w:instrText>
          </w:r>
          <w:r w:rsidRPr="0047798B">
            <w:rPr>
              <w:rFonts w:cs="Arial"/>
              <w:sz w:val="18"/>
              <w:szCs w:val="18"/>
            </w:rPr>
            <w:fldChar w:fldCharType="separate"/>
          </w:r>
          <w:r w:rsidR="00ED35F2">
            <w:rPr>
              <w:rFonts w:cs="Arial"/>
              <w:noProof/>
              <w:sz w:val="18"/>
              <w:szCs w:val="18"/>
            </w:rPr>
            <w:t>1</w:t>
          </w:r>
          <w:r w:rsidRPr="0047798B">
            <w:rPr>
              <w:rFonts w:cs="Arial"/>
              <w:sz w:val="18"/>
              <w:szCs w:val="18"/>
            </w:rPr>
            <w:fldChar w:fldCharType="end"/>
          </w:r>
          <w:r w:rsidRPr="0047798B">
            <w:rPr>
              <w:rFonts w:cs="Arial"/>
              <w:sz w:val="18"/>
              <w:szCs w:val="18"/>
            </w:rPr>
            <w:t xml:space="preserve"> of </w:t>
          </w:r>
          <w:r w:rsidRPr="0047798B">
            <w:rPr>
              <w:rFonts w:cs="Arial"/>
              <w:sz w:val="18"/>
              <w:szCs w:val="18"/>
            </w:rPr>
            <w:fldChar w:fldCharType="begin"/>
          </w:r>
          <w:r w:rsidRPr="0047798B">
            <w:rPr>
              <w:rFonts w:cs="Arial"/>
              <w:sz w:val="18"/>
              <w:szCs w:val="18"/>
            </w:rPr>
            <w:instrText xml:space="preserve"> NUMPAGES </w:instrText>
          </w:r>
          <w:r w:rsidRPr="0047798B">
            <w:rPr>
              <w:rFonts w:cs="Arial"/>
              <w:sz w:val="18"/>
              <w:szCs w:val="18"/>
            </w:rPr>
            <w:fldChar w:fldCharType="separate"/>
          </w:r>
          <w:r w:rsidR="00ED35F2">
            <w:rPr>
              <w:rFonts w:cs="Arial"/>
              <w:noProof/>
              <w:sz w:val="18"/>
              <w:szCs w:val="18"/>
            </w:rPr>
            <w:t>1</w:t>
          </w:r>
          <w:r w:rsidRPr="0047798B">
            <w:rPr>
              <w:rFonts w:cs="Arial"/>
              <w:sz w:val="18"/>
              <w:szCs w:val="18"/>
            </w:rPr>
            <w:fldChar w:fldCharType="end"/>
          </w:r>
        </w:p>
      </w:tc>
    </w:tr>
  </w:tbl>
  <w:p w14:paraId="6A8BA11F" w14:textId="2B8FB598" w:rsidR="00EA1B3D" w:rsidRPr="00C40E58" w:rsidRDefault="00EA1B3D" w:rsidP="00C25BAA">
    <w:pPr>
      <w:pStyle w:val="Footer"/>
      <w:rPr>
        <w:rFonts w:cs="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107F4" w14:textId="77777777" w:rsidR="00423C90" w:rsidRDefault="00423C90" w:rsidP="00201A98">
      <w:r>
        <w:separator/>
      </w:r>
    </w:p>
  </w:footnote>
  <w:footnote w:type="continuationSeparator" w:id="0">
    <w:p w14:paraId="49AC560C" w14:textId="77777777" w:rsidR="00423C90" w:rsidRDefault="00423C90" w:rsidP="00201A98">
      <w:r>
        <w:continuationSeparator/>
      </w:r>
    </w:p>
  </w:footnote>
  <w:footnote w:type="continuationNotice" w:id="1">
    <w:p w14:paraId="5AE0BE4D" w14:textId="77777777" w:rsidR="00423C90" w:rsidRDefault="00423C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2789"/>
      <w:gridCol w:w="1595"/>
      <w:gridCol w:w="1290"/>
      <w:gridCol w:w="567"/>
      <w:gridCol w:w="558"/>
    </w:tblGrid>
    <w:tr w:rsidR="008B5AA4" w:rsidRPr="00116E60" w14:paraId="4F873204" w14:textId="77777777" w:rsidTr="0056792C">
      <w:trPr>
        <w:cantSplit/>
        <w:trHeight w:val="263"/>
        <w:jc w:val="center"/>
      </w:trPr>
      <w:tc>
        <w:tcPr>
          <w:tcW w:w="2410" w:type="dxa"/>
          <w:vMerge w:val="restart"/>
          <w:vAlign w:val="bottom"/>
        </w:tcPr>
        <w:p w14:paraId="1076C6BA" w14:textId="77777777" w:rsidR="008B5AA4" w:rsidRPr="003914DE" w:rsidRDefault="00344F02" w:rsidP="008B5AA4">
          <w:pPr>
            <w:spacing w:before="840"/>
            <w:rPr>
              <w:b/>
            </w:rPr>
          </w:pPr>
          <w:r>
            <w:rPr>
              <w:b/>
            </w:rPr>
            <w:object w:dxaOrig="1440" w:dyaOrig="1440" w14:anchorId="1C1A43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2.15pt;margin-top:9.2pt;width:112.15pt;height:29.9pt;z-index:251658241;visibility:visible;mso-wrap-edited:f;mso-position-horizontal-relative:page;mso-position-vertical-relative:page">
                <v:imagedata r:id="rId1" o:title="" grayscale="t" bilevel="t"/>
                <w10:wrap anchorx="page" anchory="page"/>
              </v:shape>
              <o:OLEObject Type="Embed" ProgID="Word.Picture.8" ShapeID="_x0000_s1031" DrawAspect="Content" ObjectID="_1826875607" r:id="rId2"/>
            </w:object>
          </w:r>
        </w:p>
      </w:tc>
      <w:tc>
        <w:tcPr>
          <w:tcW w:w="2789" w:type="dxa"/>
          <w:vMerge w:val="restart"/>
          <w:vAlign w:val="center"/>
        </w:tcPr>
        <w:p w14:paraId="37B2889D" w14:textId="15EF9054" w:rsidR="008B5AA4" w:rsidRDefault="001B2D2B" w:rsidP="008B5AA4">
          <w:pPr>
            <w:jc w:val="center"/>
            <w:rPr>
              <w:rFonts w:cs="Arial"/>
              <w:b/>
            </w:rPr>
          </w:pPr>
          <w:r>
            <w:rPr>
              <w:rFonts w:cs="Arial"/>
              <w:b/>
            </w:rPr>
            <w:t>SCOPE OF WORK</w:t>
          </w:r>
        </w:p>
        <w:p w14:paraId="6B813745" w14:textId="77777777" w:rsidR="00EC2588" w:rsidRDefault="00EC2588" w:rsidP="008B5AA4">
          <w:pPr>
            <w:jc w:val="center"/>
            <w:rPr>
              <w:rFonts w:cs="Arial"/>
              <w:b/>
            </w:rPr>
          </w:pPr>
        </w:p>
        <w:p w14:paraId="572FCDF8" w14:textId="34734B78" w:rsidR="008B5AA4" w:rsidRPr="00CA666C" w:rsidRDefault="008B5AA4" w:rsidP="008B5AA4">
          <w:pPr>
            <w:jc w:val="center"/>
            <w:rPr>
              <w:rFonts w:cs="Arial"/>
              <w:b/>
              <w:sz w:val="24"/>
              <w:szCs w:val="24"/>
            </w:rPr>
          </w:pPr>
          <w:r w:rsidRPr="008160EF">
            <w:rPr>
              <w:rFonts w:cs="Arial"/>
              <w:b/>
            </w:rPr>
            <w:t>Group Technology</w:t>
          </w:r>
        </w:p>
      </w:tc>
      <w:tc>
        <w:tcPr>
          <w:tcW w:w="1595" w:type="dxa"/>
          <w:vAlign w:val="center"/>
        </w:tcPr>
        <w:p w14:paraId="5FFD8240" w14:textId="77777777" w:rsidR="008B5AA4" w:rsidRPr="003914DE" w:rsidRDefault="008B5AA4" w:rsidP="008B5AA4">
          <w:pPr>
            <w:rPr>
              <w:b/>
            </w:rPr>
          </w:pPr>
          <w:r>
            <w:rPr>
              <w:b/>
            </w:rPr>
            <w:t>Template</w:t>
          </w:r>
          <w:r w:rsidRPr="003914DE">
            <w:rPr>
              <w:b/>
            </w:rPr>
            <w:t xml:space="preserve"> Identifier</w:t>
          </w:r>
        </w:p>
      </w:tc>
      <w:tc>
        <w:tcPr>
          <w:tcW w:w="1290" w:type="dxa"/>
          <w:vAlign w:val="center"/>
        </w:tcPr>
        <w:p w14:paraId="1B7AC551" w14:textId="122569D2" w:rsidR="008B5AA4" w:rsidRPr="00896C90" w:rsidRDefault="008B5AA4" w:rsidP="008B5AA4">
          <w:r w:rsidRPr="00585B96">
            <w:t>240-IT0</w:t>
          </w:r>
          <w:r w:rsidR="002E6DFD">
            <w:t>42</w:t>
          </w:r>
        </w:p>
      </w:tc>
      <w:tc>
        <w:tcPr>
          <w:tcW w:w="567" w:type="dxa"/>
          <w:vAlign w:val="center"/>
        </w:tcPr>
        <w:p w14:paraId="4FF075C3" w14:textId="77777777" w:rsidR="008B5AA4" w:rsidRPr="003914DE" w:rsidRDefault="008B5AA4" w:rsidP="008B5AA4">
          <w:pPr>
            <w:rPr>
              <w:b/>
            </w:rPr>
          </w:pPr>
          <w:r>
            <w:rPr>
              <w:b/>
            </w:rPr>
            <w:t>Rev</w:t>
          </w:r>
        </w:p>
      </w:tc>
      <w:tc>
        <w:tcPr>
          <w:tcW w:w="558" w:type="dxa"/>
          <w:vAlign w:val="center"/>
        </w:tcPr>
        <w:p w14:paraId="56E2A2AA" w14:textId="77777777" w:rsidR="008B5AA4" w:rsidRPr="00896C90" w:rsidRDefault="008B5AA4" w:rsidP="008B5AA4">
          <w:r>
            <w:t>1</w:t>
          </w:r>
        </w:p>
      </w:tc>
    </w:tr>
    <w:tr w:rsidR="008B5AA4" w:rsidRPr="00116E60" w14:paraId="498D00F7" w14:textId="77777777" w:rsidTr="0056792C">
      <w:trPr>
        <w:cantSplit/>
        <w:trHeight w:val="261"/>
        <w:jc w:val="center"/>
      </w:trPr>
      <w:tc>
        <w:tcPr>
          <w:tcW w:w="2410" w:type="dxa"/>
          <w:vMerge/>
          <w:vAlign w:val="bottom"/>
        </w:tcPr>
        <w:p w14:paraId="1096B0A0" w14:textId="77777777" w:rsidR="008B5AA4" w:rsidRPr="003914DE" w:rsidRDefault="008B5AA4" w:rsidP="008B5AA4">
          <w:pPr>
            <w:spacing w:before="840"/>
            <w:rPr>
              <w:b/>
            </w:rPr>
          </w:pPr>
        </w:p>
      </w:tc>
      <w:tc>
        <w:tcPr>
          <w:tcW w:w="2789" w:type="dxa"/>
          <w:vMerge/>
          <w:vAlign w:val="center"/>
        </w:tcPr>
        <w:p w14:paraId="0002B68E" w14:textId="77777777" w:rsidR="008B5AA4" w:rsidRPr="003914DE" w:rsidRDefault="008B5AA4" w:rsidP="008B5AA4">
          <w:pPr>
            <w:jc w:val="center"/>
            <w:rPr>
              <w:rFonts w:cs="Arial"/>
              <w:b/>
            </w:rPr>
          </w:pPr>
        </w:p>
      </w:tc>
      <w:tc>
        <w:tcPr>
          <w:tcW w:w="1595" w:type="dxa"/>
          <w:vAlign w:val="center"/>
        </w:tcPr>
        <w:p w14:paraId="0322238E" w14:textId="77777777" w:rsidR="008B5AA4" w:rsidRPr="003914DE" w:rsidRDefault="008B5AA4" w:rsidP="008B5AA4">
          <w:pPr>
            <w:rPr>
              <w:b/>
            </w:rPr>
          </w:pPr>
          <w:r>
            <w:rPr>
              <w:b/>
            </w:rPr>
            <w:t xml:space="preserve">Effective </w:t>
          </w:r>
          <w:r w:rsidRPr="003914DE">
            <w:rPr>
              <w:b/>
            </w:rPr>
            <w:t>Date</w:t>
          </w:r>
        </w:p>
      </w:tc>
      <w:tc>
        <w:tcPr>
          <w:tcW w:w="2415" w:type="dxa"/>
          <w:gridSpan w:val="3"/>
          <w:vAlign w:val="center"/>
        </w:tcPr>
        <w:p w14:paraId="4FBABA61" w14:textId="77777777" w:rsidR="008B5AA4" w:rsidRPr="00896C90" w:rsidRDefault="008B5AA4" w:rsidP="008B5AA4">
          <w:r>
            <w:t>April 2023</w:t>
          </w:r>
        </w:p>
      </w:tc>
    </w:tr>
    <w:tr w:rsidR="008B5AA4" w:rsidRPr="00DB041F" w14:paraId="2ED8E8EB" w14:textId="77777777" w:rsidTr="0056792C">
      <w:trPr>
        <w:cantSplit/>
        <w:trHeight w:hRule="exact" w:val="261"/>
        <w:jc w:val="center"/>
      </w:trPr>
      <w:tc>
        <w:tcPr>
          <w:tcW w:w="2410" w:type="dxa"/>
          <w:vMerge/>
          <w:vAlign w:val="bottom"/>
        </w:tcPr>
        <w:p w14:paraId="416AE06B" w14:textId="77777777" w:rsidR="008B5AA4" w:rsidRPr="003914DE" w:rsidRDefault="008B5AA4" w:rsidP="008B5AA4">
          <w:pPr>
            <w:spacing w:before="840"/>
            <w:rPr>
              <w:b/>
            </w:rPr>
          </w:pPr>
        </w:p>
      </w:tc>
      <w:tc>
        <w:tcPr>
          <w:tcW w:w="2789" w:type="dxa"/>
          <w:vMerge/>
          <w:vAlign w:val="center"/>
        </w:tcPr>
        <w:p w14:paraId="3C3036CC" w14:textId="77777777" w:rsidR="008B5AA4" w:rsidRPr="003914DE" w:rsidRDefault="008B5AA4" w:rsidP="008B5AA4">
          <w:pPr>
            <w:jc w:val="center"/>
            <w:rPr>
              <w:rFonts w:cs="Arial"/>
              <w:b/>
            </w:rPr>
          </w:pPr>
        </w:p>
      </w:tc>
      <w:tc>
        <w:tcPr>
          <w:tcW w:w="1595" w:type="dxa"/>
          <w:vAlign w:val="center"/>
        </w:tcPr>
        <w:p w14:paraId="20B3065B" w14:textId="77777777" w:rsidR="008B5AA4" w:rsidRPr="003914DE" w:rsidRDefault="008B5AA4" w:rsidP="008B5AA4">
          <w:pPr>
            <w:rPr>
              <w:b/>
            </w:rPr>
          </w:pPr>
          <w:r w:rsidRPr="003914DE">
            <w:rPr>
              <w:b/>
            </w:rPr>
            <w:t>Review Date</w:t>
          </w:r>
        </w:p>
      </w:tc>
      <w:tc>
        <w:tcPr>
          <w:tcW w:w="2415" w:type="dxa"/>
          <w:gridSpan w:val="3"/>
          <w:vAlign w:val="center"/>
        </w:tcPr>
        <w:p w14:paraId="0F078729" w14:textId="77777777" w:rsidR="008B5AA4" w:rsidRPr="00896C90" w:rsidRDefault="008B5AA4" w:rsidP="008B5AA4">
          <w:r>
            <w:t>April 2028</w:t>
          </w:r>
        </w:p>
      </w:tc>
    </w:tr>
  </w:tbl>
  <w:p w14:paraId="01B7C55F" w14:textId="77777777" w:rsidR="00EA1B3D" w:rsidRDefault="00EA1B3D" w:rsidP="00155248"/>
</w:hdr>
</file>

<file path=word/intelligence2.xml><?xml version="1.0" encoding="utf-8"?>
<int2:intelligence xmlns:int2="http://schemas.microsoft.com/office/intelligence/2020/intelligence" xmlns:oel="http://schemas.microsoft.com/office/2019/extlst">
  <int2:observations>
    <int2:textHash int2:hashCode="2UFzJa4Ax07cCj" int2:id="1rV7lGh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959A6"/>
    <w:multiLevelType w:val="hybridMultilevel"/>
    <w:tmpl w:val="324A967A"/>
    <w:lvl w:ilvl="0" w:tplc="487E7C70">
      <w:start w:val="1"/>
      <w:numFmt w:val="bullet"/>
      <w:lvlText w:val=""/>
      <w:lvlJc w:val="left"/>
      <w:pPr>
        <w:ind w:left="720" w:hanging="360"/>
      </w:pPr>
      <w:rPr>
        <w:rFonts w:ascii="Symbol" w:hAnsi="Symbol" w:hint="default"/>
      </w:rPr>
    </w:lvl>
    <w:lvl w:ilvl="1" w:tplc="431A9D26">
      <w:start w:val="1"/>
      <w:numFmt w:val="bullet"/>
      <w:lvlText w:val="o"/>
      <w:lvlJc w:val="left"/>
      <w:pPr>
        <w:ind w:left="1440" w:hanging="360"/>
      </w:pPr>
      <w:rPr>
        <w:rFonts w:ascii="Courier New" w:hAnsi="Courier New" w:hint="default"/>
      </w:rPr>
    </w:lvl>
    <w:lvl w:ilvl="2" w:tplc="38440DD4">
      <w:start w:val="1"/>
      <w:numFmt w:val="bullet"/>
      <w:lvlText w:val=""/>
      <w:lvlJc w:val="left"/>
      <w:pPr>
        <w:ind w:left="2160" w:hanging="360"/>
      </w:pPr>
      <w:rPr>
        <w:rFonts w:ascii="Wingdings" w:hAnsi="Wingdings" w:hint="default"/>
      </w:rPr>
    </w:lvl>
    <w:lvl w:ilvl="3" w:tplc="E1AC4166">
      <w:start w:val="1"/>
      <w:numFmt w:val="bullet"/>
      <w:lvlText w:val=""/>
      <w:lvlJc w:val="left"/>
      <w:pPr>
        <w:ind w:left="2880" w:hanging="360"/>
      </w:pPr>
      <w:rPr>
        <w:rFonts w:ascii="Symbol" w:hAnsi="Symbol" w:hint="default"/>
      </w:rPr>
    </w:lvl>
    <w:lvl w:ilvl="4" w:tplc="6B18D4E6">
      <w:start w:val="1"/>
      <w:numFmt w:val="bullet"/>
      <w:lvlText w:val="o"/>
      <w:lvlJc w:val="left"/>
      <w:pPr>
        <w:ind w:left="3600" w:hanging="360"/>
      </w:pPr>
      <w:rPr>
        <w:rFonts w:ascii="Courier New" w:hAnsi="Courier New" w:hint="default"/>
      </w:rPr>
    </w:lvl>
    <w:lvl w:ilvl="5" w:tplc="39FCC140">
      <w:start w:val="1"/>
      <w:numFmt w:val="bullet"/>
      <w:lvlText w:val=""/>
      <w:lvlJc w:val="left"/>
      <w:pPr>
        <w:ind w:left="4320" w:hanging="360"/>
      </w:pPr>
      <w:rPr>
        <w:rFonts w:ascii="Wingdings" w:hAnsi="Wingdings" w:hint="default"/>
      </w:rPr>
    </w:lvl>
    <w:lvl w:ilvl="6" w:tplc="29BA1E86">
      <w:start w:val="1"/>
      <w:numFmt w:val="bullet"/>
      <w:lvlText w:val=""/>
      <w:lvlJc w:val="left"/>
      <w:pPr>
        <w:ind w:left="5040" w:hanging="360"/>
      </w:pPr>
      <w:rPr>
        <w:rFonts w:ascii="Symbol" w:hAnsi="Symbol" w:hint="default"/>
      </w:rPr>
    </w:lvl>
    <w:lvl w:ilvl="7" w:tplc="599E703E">
      <w:start w:val="1"/>
      <w:numFmt w:val="bullet"/>
      <w:lvlText w:val="o"/>
      <w:lvlJc w:val="left"/>
      <w:pPr>
        <w:ind w:left="5760" w:hanging="360"/>
      </w:pPr>
      <w:rPr>
        <w:rFonts w:ascii="Courier New" w:hAnsi="Courier New" w:hint="default"/>
      </w:rPr>
    </w:lvl>
    <w:lvl w:ilvl="8" w:tplc="96C2FD52">
      <w:start w:val="1"/>
      <w:numFmt w:val="bullet"/>
      <w:lvlText w:val=""/>
      <w:lvlJc w:val="left"/>
      <w:pPr>
        <w:ind w:left="6480" w:hanging="360"/>
      </w:pPr>
      <w:rPr>
        <w:rFonts w:ascii="Wingdings" w:hAnsi="Wingdings" w:hint="default"/>
      </w:rPr>
    </w:lvl>
  </w:abstractNum>
  <w:abstractNum w:abstractNumId="1" w15:restartNumberingAfterBreak="0">
    <w:nsid w:val="1172829A"/>
    <w:multiLevelType w:val="hybridMultilevel"/>
    <w:tmpl w:val="BB0EA896"/>
    <w:lvl w:ilvl="0" w:tplc="1C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0EF7B56"/>
    <w:multiLevelType w:val="hybridMultilevel"/>
    <w:tmpl w:val="A62EAB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3FB14B39"/>
    <w:multiLevelType w:val="hybridMultilevel"/>
    <w:tmpl w:val="9B269F9C"/>
    <w:lvl w:ilvl="0" w:tplc="AAF651EA">
      <w:start w:val="1"/>
      <w:numFmt w:val="bullet"/>
      <w:lvlText w:val=""/>
      <w:lvlJc w:val="left"/>
      <w:pPr>
        <w:ind w:left="1571" w:hanging="360"/>
      </w:pPr>
      <w:rPr>
        <w:rFonts w:ascii="Symbol" w:hAnsi="Symbol" w:hint="default"/>
      </w:rPr>
    </w:lvl>
    <w:lvl w:ilvl="1" w:tplc="025CFA96">
      <w:start w:val="1"/>
      <w:numFmt w:val="bullet"/>
      <w:lvlText w:val="o"/>
      <w:lvlJc w:val="left"/>
      <w:pPr>
        <w:ind w:left="2291" w:hanging="360"/>
      </w:pPr>
      <w:rPr>
        <w:rFonts w:ascii="Courier New" w:hAnsi="Courier New" w:hint="default"/>
      </w:rPr>
    </w:lvl>
    <w:lvl w:ilvl="2" w:tplc="D5723574">
      <w:start w:val="1"/>
      <w:numFmt w:val="bullet"/>
      <w:lvlText w:val=""/>
      <w:lvlJc w:val="left"/>
      <w:pPr>
        <w:ind w:left="3011" w:hanging="360"/>
      </w:pPr>
      <w:rPr>
        <w:rFonts w:ascii="Wingdings" w:hAnsi="Wingdings" w:hint="default"/>
      </w:rPr>
    </w:lvl>
    <w:lvl w:ilvl="3" w:tplc="0AE8D5E4">
      <w:start w:val="1"/>
      <w:numFmt w:val="bullet"/>
      <w:lvlText w:val=""/>
      <w:lvlJc w:val="left"/>
      <w:pPr>
        <w:ind w:left="3731" w:hanging="360"/>
      </w:pPr>
      <w:rPr>
        <w:rFonts w:ascii="Symbol" w:hAnsi="Symbol" w:hint="default"/>
      </w:rPr>
    </w:lvl>
    <w:lvl w:ilvl="4" w:tplc="250A535E">
      <w:start w:val="1"/>
      <w:numFmt w:val="bullet"/>
      <w:lvlText w:val="o"/>
      <w:lvlJc w:val="left"/>
      <w:pPr>
        <w:ind w:left="4451" w:hanging="360"/>
      </w:pPr>
      <w:rPr>
        <w:rFonts w:ascii="Courier New" w:hAnsi="Courier New" w:hint="default"/>
      </w:rPr>
    </w:lvl>
    <w:lvl w:ilvl="5" w:tplc="9A287D0A">
      <w:start w:val="1"/>
      <w:numFmt w:val="bullet"/>
      <w:lvlText w:val=""/>
      <w:lvlJc w:val="left"/>
      <w:pPr>
        <w:ind w:left="5171" w:hanging="360"/>
      </w:pPr>
      <w:rPr>
        <w:rFonts w:ascii="Wingdings" w:hAnsi="Wingdings" w:hint="default"/>
      </w:rPr>
    </w:lvl>
    <w:lvl w:ilvl="6" w:tplc="5EFAF254">
      <w:start w:val="1"/>
      <w:numFmt w:val="bullet"/>
      <w:lvlText w:val=""/>
      <w:lvlJc w:val="left"/>
      <w:pPr>
        <w:ind w:left="5891" w:hanging="360"/>
      </w:pPr>
      <w:rPr>
        <w:rFonts w:ascii="Symbol" w:hAnsi="Symbol" w:hint="default"/>
      </w:rPr>
    </w:lvl>
    <w:lvl w:ilvl="7" w:tplc="23B2A5E0">
      <w:start w:val="1"/>
      <w:numFmt w:val="bullet"/>
      <w:lvlText w:val="o"/>
      <w:lvlJc w:val="left"/>
      <w:pPr>
        <w:ind w:left="6611" w:hanging="360"/>
      </w:pPr>
      <w:rPr>
        <w:rFonts w:ascii="Courier New" w:hAnsi="Courier New" w:hint="default"/>
      </w:rPr>
    </w:lvl>
    <w:lvl w:ilvl="8" w:tplc="0E5AE694">
      <w:start w:val="1"/>
      <w:numFmt w:val="bullet"/>
      <w:lvlText w:val=""/>
      <w:lvlJc w:val="left"/>
      <w:pPr>
        <w:ind w:left="7331" w:hanging="360"/>
      </w:pPr>
      <w:rPr>
        <w:rFonts w:ascii="Wingdings" w:hAnsi="Wingdings" w:hint="default"/>
      </w:rPr>
    </w:lvl>
  </w:abstractNum>
  <w:abstractNum w:abstractNumId="4" w15:restartNumberingAfterBreak="0">
    <w:nsid w:val="3FC53672"/>
    <w:multiLevelType w:val="hybridMultilevel"/>
    <w:tmpl w:val="FC6E8F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2E05ACF"/>
    <w:multiLevelType w:val="hybridMultilevel"/>
    <w:tmpl w:val="37BA30CE"/>
    <w:lvl w:ilvl="0" w:tplc="1C090015">
      <w:start w:val="2"/>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43113774"/>
    <w:multiLevelType w:val="hybridMultilevel"/>
    <w:tmpl w:val="538458F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93C4C91"/>
    <w:multiLevelType w:val="hybridMultilevel"/>
    <w:tmpl w:val="1D9AFB6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F20EAA7"/>
    <w:multiLevelType w:val="hybridMultilevel"/>
    <w:tmpl w:val="15687500"/>
    <w:lvl w:ilvl="0" w:tplc="107A5B52">
      <w:start w:val="1"/>
      <w:numFmt w:val="bullet"/>
      <w:lvlText w:val=""/>
      <w:lvlJc w:val="left"/>
      <w:pPr>
        <w:ind w:left="1571" w:hanging="360"/>
      </w:pPr>
      <w:rPr>
        <w:rFonts w:ascii="Symbol" w:hAnsi="Symbol" w:hint="default"/>
      </w:rPr>
    </w:lvl>
    <w:lvl w:ilvl="1" w:tplc="D6B6873C">
      <w:start w:val="1"/>
      <w:numFmt w:val="bullet"/>
      <w:lvlText w:val="o"/>
      <w:lvlJc w:val="left"/>
      <w:pPr>
        <w:ind w:left="1440" w:hanging="360"/>
      </w:pPr>
      <w:rPr>
        <w:rFonts w:ascii="Courier New" w:hAnsi="Courier New" w:hint="default"/>
      </w:rPr>
    </w:lvl>
    <w:lvl w:ilvl="2" w:tplc="6980E32C">
      <w:start w:val="1"/>
      <w:numFmt w:val="bullet"/>
      <w:lvlText w:val=""/>
      <w:lvlJc w:val="left"/>
      <w:pPr>
        <w:ind w:left="2160" w:hanging="360"/>
      </w:pPr>
      <w:rPr>
        <w:rFonts w:ascii="Wingdings" w:hAnsi="Wingdings" w:hint="default"/>
      </w:rPr>
    </w:lvl>
    <w:lvl w:ilvl="3" w:tplc="A4A014F4">
      <w:start w:val="1"/>
      <w:numFmt w:val="bullet"/>
      <w:lvlText w:val=""/>
      <w:lvlJc w:val="left"/>
      <w:pPr>
        <w:ind w:left="2880" w:hanging="360"/>
      </w:pPr>
      <w:rPr>
        <w:rFonts w:ascii="Symbol" w:hAnsi="Symbol" w:hint="default"/>
      </w:rPr>
    </w:lvl>
    <w:lvl w:ilvl="4" w:tplc="4BFA46E2">
      <w:start w:val="1"/>
      <w:numFmt w:val="bullet"/>
      <w:lvlText w:val="o"/>
      <w:lvlJc w:val="left"/>
      <w:pPr>
        <w:ind w:left="3600" w:hanging="360"/>
      </w:pPr>
      <w:rPr>
        <w:rFonts w:ascii="Courier New" w:hAnsi="Courier New" w:hint="default"/>
      </w:rPr>
    </w:lvl>
    <w:lvl w:ilvl="5" w:tplc="C5C465F0">
      <w:start w:val="1"/>
      <w:numFmt w:val="bullet"/>
      <w:lvlText w:val=""/>
      <w:lvlJc w:val="left"/>
      <w:pPr>
        <w:ind w:left="4320" w:hanging="360"/>
      </w:pPr>
      <w:rPr>
        <w:rFonts w:ascii="Wingdings" w:hAnsi="Wingdings" w:hint="default"/>
      </w:rPr>
    </w:lvl>
    <w:lvl w:ilvl="6" w:tplc="233E8A76">
      <w:start w:val="1"/>
      <w:numFmt w:val="bullet"/>
      <w:lvlText w:val=""/>
      <w:lvlJc w:val="left"/>
      <w:pPr>
        <w:ind w:left="5040" w:hanging="360"/>
      </w:pPr>
      <w:rPr>
        <w:rFonts w:ascii="Symbol" w:hAnsi="Symbol" w:hint="default"/>
      </w:rPr>
    </w:lvl>
    <w:lvl w:ilvl="7" w:tplc="52E48530">
      <w:start w:val="1"/>
      <w:numFmt w:val="bullet"/>
      <w:lvlText w:val="o"/>
      <w:lvlJc w:val="left"/>
      <w:pPr>
        <w:ind w:left="5760" w:hanging="360"/>
      </w:pPr>
      <w:rPr>
        <w:rFonts w:ascii="Courier New" w:hAnsi="Courier New" w:hint="default"/>
      </w:rPr>
    </w:lvl>
    <w:lvl w:ilvl="8" w:tplc="041AA1E4">
      <w:start w:val="1"/>
      <w:numFmt w:val="bullet"/>
      <w:lvlText w:val=""/>
      <w:lvlJc w:val="left"/>
      <w:pPr>
        <w:ind w:left="6480" w:hanging="360"/>
      </w:pPr>
      <w:rPr>
        <w:rFonts w:ascii="Wingdings" w:hAnsi="Wingdings" w:hint="default"/>
      </w:rPr>
    </w:lvl>
  </w:abstractNum>
  <w:abstractNum w:abstractNumId="9" w15:restartNumberingAfterBreak="0">
    <w:nsid w:val="4F99732F"/>
    <w:multiLevelType w:val="hybridMultilevel"/>
    <w:tmpl w:val="8DE8A5B4"/>
    <w:lvl w:ilvl="0" w:tplc="9EACD372">
      <w:start w:val="1"/>
      <w:numFmt w:val="decimal"/>
      <w:lvlText w:val="%1."/>
      <w:lvlJc w:val="left"/>
      <w:pPr>
        <w:ind w:left="360" w:hanging="360"/>
      </w:pPr>
      <w:rPr>
        <w:sz w:val="22"/>
        <w:szCs w:val="22"/>
      </w:rPr>
    </w:lvl>
    <w:lvl w:ilvl="1" w:tplc="776A7D44">
      <w:start w:val="1"/>
      <w:numFmt w:val="lowerLetter"/>
      <w:lvlText w:val="%2."/>
      <w:lvlJc w:val="left"/>
      <w:pPr>
        <w:ind w:left="1080" w:hanging="360"/>
      </w:pPr>
      <w:rPr>
        <w:b/>
        <w:sz w:val="20"/>
        <w:szCs w:val="20"/>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 w15:restartNumberingAfterBreak="0">
    <w:nsid w:val="51C42590"/>
    <w:multiLevelType w:val="multilevel"/>
    <w:tmpl w:val="D8E20966"/>
    <w:lvl w:ilvl="0">
      <w:start w:val="1"/>
      <w:numFmt w:val="decimal"/>
      <w:lvlText w:val="%1."/>
      <w:lvlJc w:val="left"/>
      <w:pPr>
        <w:ind w:left="720" w:hanging="360"/>
      </w:pPr>
      <w:rPr>
        <w:rFonts w:hint="default"/>
        <w:b/>
        <w:bCs/>
      </w:rPr>
    </w:lvl>
    <w:lvl w:ilvl="1">
      <w:start w:val="1"/>
      <w:numFmt w:val="decimal"/>
      <w:isLgl/>
      <w:lvlText w:val="%1.%2."/>
      <w:lvlJc w:val="left"/>
      <w:pPr>
        <w:ind w:left="644" w:hanging="360"/>
      </w:pPr>
      <w:rPr>
        <w:rFonts w:hint="default"/>
        <w:b/>
        <w:bCs/>
        <w:i w:val="0"/>
      </w:rPr>
    </w:lvl>
    <w:lvl w:ilvl="2">
      <w:start w:val="1"/>
      <w:numFmt w:val="bullet"/>
      <w:lvlText w:val=""/>
      <w:lvlJc w:val="left"/>
      <w:pPr>
        <w:ind w:left="720" w:hanging="360"/>
      </w:pPr>
      <w:rPr>
        <w:rFonts w:ascii="Symbol" w:hAnsi="Symbol" w:hint="default"/>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1" w15:restartNumberingAfterBreak="0">
    <w:nsid w:val="525835BF"/>
    <w:multiLevelType w:val="hybridMultilevel"/>
    <w:tmpl w:val="C824A6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63FE63A7"/>
    <w:multiLevelType w:val="hybridMultilevel"/>
    <w:tmpl w:val="0A44127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00876577">
    <w:abstractNumId w:val="3"/>
  </w:num>
  <w:num w:numId="2" w16cid:durableId="1061638103">
    <w:abstractNumId w:val="0"/>
  </w:num>
  <w:num w:numId="3" w16cid:durableId="1891528765">
    <w:abstractNumId w:val="8"/>
  </w:num>
  <w:num w:numId="4" w16cid:durableId="1854882840">
    <w:abstractNumId w:val="9"/>
  </w:num>
  <w:num w:numId="5" w16cid:durableId="34239348">
    <w:abstractNumId w:val="10"/>
  </w:num>
  <w:num w:numId="6" w16cid:durableId="167255955">
    <w:abstractNumId w:val="12"/>
  </w:num>
  <w:num w:numId="7" w16cid:durableId="1952736197">
    <w:abstractNumId w:val="6"/>
  </w:num>
  <w:num w:numId="8" w16cid:durableId="1018627583">
    <w:abstractNumId w:val="1"/>
  </w:num>
  <w:num w:numId="9" w16cid:durableId="703754286">
    <w:abstractNumId w:val="11"/>
  </w:num>
  <w:num w:numId="10" w16cid:durableId="1669557485">
    <w:abstractNumId w:val="2"/>
  </w:num>
  <w:num w:numId="11" w16cid:durableId="298463546">
    <w:abstractNumId w:val="5"/>
  </w:num>
  <w:num w:numId="12" w16cid:durableId="1733772317">
    <w:abstractNumId w:val="4"/>
  </w:num>
  <w:num w:numId="13" w16cid:durableId="18515307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7818"/>
    <w:rsid w:val="000101A0"/>
    <w:rsid w:val="00014489"/>
    <w:rsid w:val="00014DE7"/>
    <w:rsid w:val="00023A3F"/>
    <w:rsid w:val="00035BA5"/>
    <w:rsid w:val="00042376"/>
    <w:rsid w:val="000573A6"/>
    <w:rsid w:val="0006198C"/>
    <w:rsid w:val="00080B0A"/>
    <w:rsid w:val="00082080"/>
    <w:rsid w:val="00084F03"/>
    <w:rsid w:val="0009115B"/>
    <w:rsid w:val="000A01FA"/>
    <w:rsid w:val="000A251A"/>
    <w:rsid w:val="000B165C"/>
    <w:rsid w:val="000B59D4"/>
    <w:rsid w:val="000C55D5"/>
    <w:rsid w:val="00144E04"/>
    <w:rsid w:val="00146207"/>
    <w:rsid w:val="00146292"/>
    <w:rsid w:val="00147508"/>
    <w:rsid w:val="001477A3"/>
    <w:rsid w:val="00155248"/>
    <w:rsid w:val="001553E7"/>
    <w:rsid w:val="00167461"/>
    <w:rsid w:val="00171901"/>
    <w:rsid w:val="00171E87"/>
    <w:rsid w:val="00175944"/>
    <w:rsid w:val="00181951"/>
    <w:rsid w:val="00187FB4"/>
    <w:rsid w:val="001963E4"/>
    <w:rsid w:val="001B2D2B"/>
    <w:rsid w:val="001B4A5F"/>
    <w:rsid w:val="001B4AAE"/>
    <w:rsid w:val="001C0089"/>
    <w:rsid w:val="001C33C6"/>
    <w:rsid w:val="001D042C"/>
    <w:rsid w:val="001F3420"/>
    <w:rsid w:val="001F3D60"/>
    <w:rsid w:val="001F5C4B"/>
    <w:rsid w:val="001F5DB2"/>
    <w:rsid w:val="00201A98"/>
    <w:rsid w:val="00207902"/>
    <w:rsid w:val="0021183A"/>
    <w:rsid w:val="0022178F"/>
    <w:rsid w:val="00243FDA"/>
    <w:rsid w:val="002500A6"/>
    <w:rsid w:val="00255EA9"/>
    <w:rsid w:val="0026610C"/>
    <w:rsid w:val="00274EC2"/>
    <w:rsid w:val="00286244"/>
    <w:rsid w:val="002B2546"/>
    <w:rsid w:val="002B30C8"/>
    <w:rsid w:val="002C6459"/>
    <w:rsid w:val="002D3C87"/>
    <w:rsid w:val="002E6DFD"/>
    <w:rsid w:val="002E715E"/>
    <w:rsid w:val="002F31F8"/>
    <w:rsid w:val="002F65F3"/>
    <w:rsid w:val="0030000C"/>
    <w:rsid w:val="00305B00"/>
    <w:rsid w:val="003113D9"/>
    <w:rsid w:val="003230C0"/>
    <w:rsid w:val="00324AC1"/>
    <w:rsid w:val="00327BCD"/>
    <w:rsid w:val="00332369"/>
    <w:rsid w:val="00340BF4"/>
    <w:rsid w:val="00344F02"/>
    <w:rsid w:val="003914DE"/>
    <w:rsid w:val="003A38BA"/>
    <w:rsid w:val="003B3ABD"/>
    <w:rsid w:val="003B412A"/>
    <w:rsid w:val="003B6823"/>
    <w:rsid w:val="003C703A"/>
    <w:rsid w:val="003D2EA4"/>
    <w:rsid w:val="003E4D3F"/>
    <w:rsid w:val="003E4DF7"/>
    <w:rsid w:val="003F0DD8"/>
    <w:rsid w:val="003F2387"/>
    <w:rsid w:val="003F3C6C"/>
    <w:rsid w:val="003F4126"/>
    <w:rsid w:val="003F7B1E"/>
    <w:rsid w:val="0042168A"/>
    <w:rsid w:val="00423C90"/>
    <w:rsid w:val="00442065"/>
    <w:rsid w:val="004437D6"/>
    <w:rsid w:val="00450A29"/>
    <w:rsid w:val="00450E28"/>
    <w:rsid w:val="00457274"/>
    <w:rsid w:val="00460577"/>
    <w:rsid w:val="004639C3"/>
    <w:rsid w:val="004673CA"/>
    <w:rsid w:val="004725D9"/>
    <w:rsid w:val="00483406"/>
    <w:rsid w:val="00486EF5"/>
    <w:rsid w:val="004D446C"/>
    <w:rsid w:val="004E19F4"/>
    <w:rsid w:val="004F3ECA"/>
    <w:rsid w:val="004F4A47"/>
    <w:rsid w:val="005008E7"/>
    <w:rsid w:val="00524564"/>
    <w:rsid w:val="005316A6"/>
    <w:rsid w:val="00534901"/>
    <w:rsid w:val="00542FAF"/>
    <w:rsid w:val="00550760"/>
    <w:rsid w:val="00554438"/>
    <w:rsid w:val="00557C41"/>
    <w:rsid w:val="0056429D"/>
    <w:rsid w:val="0056792C"/>
    <w:rsid w:val="0057209B"/>
    <w:rsid w:val="005751D0"/>
    <w:rsid w:val="005765A0"/>
    <w:rsid w:val="00577476"/>
    <w:rsid w:val="00584277"/>
    <w:rsid w:val="00584E6B"/>
    <w:rsid w:val="005A2F34"/>
    <w:rsid w:val="005A3EF0"/>
    <w:rsid w:val="005A3FF1"/>
    <w:rsid w:val="005A5312"/>
    <w:rsid w:val="005A59B1"/>
    <w:rsid w:val="005A62E7"/>
    <w:rsid w:val="005A7415"/>
    <w:rsid w:val="005B07D8"/>
    <w:rsid w:val="005B5FC8"/>
    <w:rsid w:val="005E3BE0"/>
    <w:rsid w:val="005E6044"/>
    <w:rsid w:val="006040D5"/>
    <w:rsid w:val="00607807"/>
    <w:rsid w:val="00627923"/>
    <w:rsid w:val="00646522"/>
    <w:rsid w:val="00656225"/>
    <w:rsid w:val="00657B8A"/>
    <w:rsid w:val="00663C38"/>
    <w:rsid w:val="006878EE"/>
    <w:rsid w:val="00687945"/>
    <w:rsid w:val="0069068D"/>
    <w:rsid w:val="00692BF6"/>
    <w:rsid w:val="006A2EEF"/>
    <w:rsid w:val="006B3BB3"/>
    <w:rsid w:val="006C00A9"/>
    <w:rsid w:val="006C1D38"/>
    <w:rsid w:val="006C3926"/>
    <w:rsid w:val="006D07DA"/>
    <w:rsid w:val="006D6FB5"/>
    <w:rsid w:val="006F3C4F"/>
    <w:rsid w:val="006F5925"/>
    <w:rsid w:val="006F5CD5"/>
    <w:rsid w:val="00700AF3"/>
    <w:rsid w:val="00712994"/>
    <w:rsid w:val="00727A58"/>
    <w:rsid w:val="00731CE4"/>
    <w:rsid w:val="00732A3F"/>
    <w:rsid w:val="00764716"/>
    <w:rsid w:val="00785C2E"/>
    <w:rsid w:val="00785DC2"/>
    <w:rsid w:val="007867A3"/>
    <w:rsid w:val="007A0463"/>
    <w:rsid w:val="007A2133"/>
    <w:rsid w:val="007A6F13"/>
    <w:rsid w:val="007A74B5"/>
    <w:rsid w:val="007B5AC1"/>
    <w:rsid w:val="007B678E"/>
    <w:rsid w:val="007D653D"/>
    <w:rsid w:val="007E4DF3"/>
    <w:rsid w:val="007F4286"/>
    <w:rsid w:val="008240FB"/>
    <w:rsid w:val="00827B39"/>
    <w:rsid w:val="0084789B"/>
    <w:rsid w:val="00854D97"/>
    <w:rsid w:val="00865943"/>
    <w:rsid w:val="00865955"/>
    <w:rsid w:val="00866604"/>
    <w:rsid w:val="00866838"/>
    <w:rsid w:val="0088295E"/>
    <w:rsid w:val="00893EDB"/>
    <w:rsid w:val="0089729F"/>
    <w:rsid w:val="008A0F4C"/>
    <w:rsid w:val="008B017C"/>
    <w:rsid w:val="008B3FF2"/>
    <w:rsid w:val="008B41D6"/>
    <w:rsid w:val="008B5AA4"/>
    <w:rsid w:val="008B5AC8"/>
    <w:rsid w:val="008C418C"/>
    <w:rsid w:val="008C5BE2"/>
    <w:rsid w:val="008D191A"/>
    <w:rsid w:val="008F27A4"/>
    <w:rsid w:val="008F3C64"/>
    <w:rsid w:val="00900899"/>
    <w:rsid w:val="0090498F"/>
    <w:rsid w:val="00912DAF"/>
    <w:rsid w:val="009143BB"/>
    <w:rsid w:val="009205AA"/>
    <w:rsid w:val="00933DD2"/>
    <w:rsid w:val="0095106C"/>
    <w:rsid w:val="00961358"/>
    <w:rsid w:val="00973A42"/>
    <w:rsid w:val="00974512"/>
    <w:rsid w:val="00986115"/>
    <w:rsid w:val="0099025D"/>
    <w:rsid w:val="00990985"/>
    <w:rsid w:val="0099155B"/>
    <w:rsid w:val="00997003"/>
    <w:rsid w:val="009973B9"/>
    <w:rsid w:val="009B36E5"/>
    <w:rsid w:val="009C5C0B"/>
    <w:rsid w:val="009D111F"/>
    <w:rsid w:val="009F1CB0"/>
    <w:rsid w:val="009F3B42"/>
    <w:rsid w:val="00A003CC"/>
    <w:rsid w:val="00A137AA"/>
    <w:rsid w:val="00A16216"/>
    <w:rsid w:val="00A22EF4"/>
    <w:rsid w:val="00A243EF"/>
    <w:rsid w:val="00A331F2"/>
    <w:rsid w:val="00A3394F"/>
    <w:rsid w:val="00A363BA"/>
    <w:rsid w:val="00A46B13"/>
    <w:rsid w:val="00A6671C"/>
    <w:rsid w:val="00A67C16"/>
    <w:rsid w:val="00A72491"/>
    <w:rsid w:val="00A7608E"/>
    <w:rsid w:val="00A84420"/>
    <w:rsid w:val="00A86E35"/>
    <w:rsid w:val="00A90277"/>
    <w:rsid w:val="00A96333"/>
    <w:rsid w:val="00AA10CF"/>
    <w:rsid w:val="00AB63BA"/>
    <w:rsid w:val="00AC23BC"/>
    <w:rsid w:val="00AD38F8"/>
    <w:rsid w:val="00AE596F"/>
    <w:rsid w:val="00AF09D6"/>
    <w:rsid w:val="00B00D23"/>
    <w:rsid w:val="00B12389"/>
    <w:rsid w:val="00B12E58"/>
    <w:rsid w:val="00B2607D"/>
    <w:rsid w:val="00B37753"/>
    <w:rsid w:val="00B54A57"/>
    <w:rsid w:val="00B62ED8"/>
    <w:rsid w:val="00B70EEC"/>
    <w:rsid w:val="00B868ED"/>
    <w:rsid w:val="00BA5C88"/>
    <w:rsid w:val="00BB483B"/>
    <w:rsid w:val="00BD1582"/>
    <w:rsid w:val="00BD40FD"/>
    <w:rsid w:val="00BE36BD"/>
    <w:rsid w:val="00BE6D5F"/>
    <w:rsid w:val="00BF1E57"/>
    <w:rsid w:val="00C013BC"/>
    <w:rsid w:val="00C02234"/>
    <w:rsid w:val="00C10B27"/>
    <w:rsid w:val="00C12C7B"/>
    <w:rsid w:val="00C206E5"/>
    <w:rsid w:val="00C25BAA"/>
    <w:rsid w:val="00C40E58"/>
    <w:rsid w:val="00C47325"/>
    <w:rsid w:val="00C72E5D"/>
    <w:rsid w:val="00C75304"/>
    <w:rsid w:val="00C8088F"/>
    <w:rsid w:val="00C904EF"/>
    <w:rsid w:val="00CA4D5C"/>
    <w:rsid w:val="00CA666C"/>
    <w:rsid w:val="00CC07A4"/>
    <w:rsid w:val="00CD397F"/>
    <w:rsid w:val="00CD3AA6"/>
    <w:rsid w:val="00CF0FCD"/>
    <w:rsid w:val="00CF1E0A"/>
    <w:rsid w:val="00CF427C"/>
    <w:rsid w:val="00D06B91"/>
    <w:rsid w:val="00D1347D"/>
    <w:rsid w:val="00D20A29"/>
    <w:rsid w:val="00D30602"/>
    <w:rsid w:val="00D326A6"/>
    <w:rsid w:val="00D35A30"/>
    <w:rsid w:val="00D44275"/>
    <w:rsid w:val="00D47EA0"/>
    <w:rsid w:val="00D51708"/>
    <w:rsid w:val="00D70BD6"/>
    <w:rsid w:val="00D73D5D"/>
    <w:rsid w:val="00D76D95"/>
    <w:rsid w:val="00D80887"/>
    <w:rsid w:val="00D817A4"/>
    <w:rsid w:val="00DB22F3"/>
    <w:rsid w:val="00DB75D7"/>
    <w:rsid w:val="00DB7D0C"/>
    <w:rsid w:val="00DC0A2E"/>
    <w:rsid w:val="00DD1133"/>
    <w:rsid w:val="00DD206A"/>
    <w:rsid w:val="00DE6DBB"/>
    <w:rsid w:val="00E05879"/>
    <w:rsid w:val="00E16C95"/>
    <w:rsid w:val="00E24788"/>
    <w:rsid w:val="00E25358"/>
    <w:rsid w:val="00E303BB"/>
    <w:rsid w:val="00E31423"/>
    <w:rsid w:val="00E3548B"/>
    <w:rsid w:val="00E55568"/>
    <w:rsid w:val="00E90B24"/>
    <w:rsid w:val="00E95AE0"/>
    <w:rsid w:val="00EA1B3D"/>
    <w:rsid w:val="00EB5501"/>
    <w:rsid w:val="00EB621E"/>
    <w:rsid w:val="00EC2588"/>
    <w:rsid w:val="00ED2EA7"/>
    <w:rsid w:val="00ED35F2"/>
    <w:rsid w:val="00ED823F"/>
    <w:rsid w:val="00EE007C"/>
    <w:rsid w:val="00EE04E7"/>
    <w:rsid w:val="00EF0CF2"/>
    <w:rsid w:val="00EF1FC1"/>
    <w:rsid w:val="00EF5D7C"/>
    <w:rsid w:val="00EF6D03"/>
    <w:rsid w:val="00F10B14"/>
    <w:rsid w:val="00F14833"/>
    <w:rsid w:val="00F22EC4"/>
    <w:rsid w:val="00F2484F"/>
    <w:rsid w:val="00F31201"/>
    <w:rsid w:val="00F45A61"/>
    <w:rsid w:val="00F532ED"/>
    <w:rsid w:val="00F57800"/>
    <w:rsid w:val="00F612C7"/>
    <w:rsid w:val="00F61DCD"/>
    <w:rsid w:val="00F64303"/>
    <w:rsid w:val="00F66AC5"/>
    <w:rsid w:val="00F729EC"/>
    <w:rsid w:val="00F73620"/>
    <w:rsid w:val="00F815A4"/>
    <w:rsid w:val="00F91CE6"/>
    <w:rsid w:val="00FA1287"/>
    <w:rsid w:val="00FD128F"/>
    <w:rsid w:val="00FD1B51"/>
    <w:rsid w:val="00FD2058"/>
    <w:rsid w:val="00FD67BD"/>
    <w:rsid w:val="00FE27D9"/>
    <w:rsid w:val="00FE556E"/>
    <w:rsid w:val="019A1A3C"/>
    <w:rsid w:val="027CA278"/>
    <w:rsid w:val="03306A79"/>
    <w:rsid w:val="04C3C0B9"/>
    <w:rsid w:val="06856D90"/>
    <w:rsid w:val="074BD1FD"/>
    <w:rsid w:val="076AB225"/>
    <w:rsid w:val="07F2A0B1"/>
    <w:rsid w:val="08D2D7A5"/>
    <w:rsid w:val="08D9ACAB"/>
    <w:rsid w:val="09971327"/>
    <w:rsid w:val="0A556497"/>
    <w:rsid w:val="0A5CF5F3"/>
    <w:rsid w:val="0C04BB70"/>
    <w:rsid w:val="0C20F40C"/>
    <w:rsid w:val="0C228A0D"/>
    <w:rsid w:val="0C397973"/>
    <w:rsid w:val="0F44C8D7"/>
    <w:rsid w:val="0FF6B706"/>
    <w:rsid w:val="11DB090E"/>
    <w:rsid w:val="13726F23"/>
    <w:rsid w:val="14B33DFD"/>
    <w:rsid w:val="14EF04F8"/>
    <w:rsid w:val="15728A02"/>
    <w:rsid w:val="15D91AC3"/>
    <w:rsid w:val="1635F75C"/>
    <w:rsid w:val="164F8F9E"/>
    <w:rsid w:val="16A34797"/>
    <w:rsid w:val="17B977A7"/>
    <w:rsid w:val="17CB6F21"/>
    <w:rsid w:val="19940E94"/>
    <w:rsid w:val="1B2FDEF5"/>
    <w:rsid w:val="1C02A47F"/>
    <w:rsid w:val="1CA601BD"/>
    <w:rsid w:val="1ECF1E64"/>
    <w:rsid w:val="1EF6F5FC"/>
    <w:rsid w:val="1F95A491"/>
    <w:rsid w:val="2002B453"/>
    <w:rsid w:val="2095893D"/>
    <w:rsid w:val="209AF910"/>
    <w:rsid w:val="2192C7A3"/>
    <w:rsid w:val="21E4B827"/>
    <w:rsid w:val="21F08AC6"/>
    <w:rsid w:val="2265955F"/>
    <w:rsid w:val="22A94940"/>
    <w:rsid w:val="22ADEF60"/>
    <w:rsid w:val="238F60B2"/>
    <w:rsid w:val="23A81606"/>
    <w:rsid w:val="247FEA57"/>
    <w:rsid w:val="27401FA3"/>
    <w:rsid w:val="28D6A6AF"/>
    <w:rsid w:val="2A241EFA"/>
    <w:rsid w:val="2A765832"/>
    <w:rsid w:val="2AC39BD0"/>
    <w:rsid w:val="2B054C25"/>
    <w:rsid w:val="2B47EEDF"/>
    <w:rsid w:val="2B63B1E2"/>
    <w:rsid w:val="2B8A9C91"/>
    <w:rsid w:val="2BE148B0"/>
    <w:rsid w:val="2E03E5F7"/>
    <w:rsid w:val="2EE2BC16"/>
    <w:rsid w:val="325567D4"/>
    <w:rsid w:val="326B8E19"/>
    <w:rsid w:val="32A7E530"/>
    <w:rsid w:val="348E515A"/>
    <w:rsid w:val="34E0790C"/>
    <w:rsid w:val="358D7093"/>
    <w:rsid w:val="35C94721"/>
    <w:rsid w:val="361FB96B"/>
    <w:rsid w:val="36F4C229"/>
    <w:rsid w:val="371A4863"/>
    <w:rsid w:val="37634FFC"/>
    <w:rsid w:val="37B5814E"/>
    <w:rsid w:val="386C26AF"/>
    <w:rsid w:val="38B2979C"/>
    <w:rsid w:val="38C3989D"/>
    <w:rsid w:val="395D0915"/>
    <w:rsid w:val="3B23D5B1"/>
    <w:rsid w:val="3B69EA8F"/>
    <w:rsid w:val="3CA9C7D2"/>
    <w:rsid w:val="3CBB2FFF"/>
    <w:rsid w:val="3CCB0258"/>
    <w:rsid w:val="3E2EDDA7"/>
    <w:rsid w:val="3E452222"/>
    <w:rsid w:val="3E4AECFB"/>
    <w:rsid w:val="418019A4"/>
    <w:rsid w:val="42309EE0"/>
    <w:rsid w:val="42D49BE9"/>
    <w:rsid w:val="431EF408"/>
    <w:rsid w:val="435E8D51"/>
    <w:rsid w:val="44694F8E"/>
    <w:rsid w:val="4480EBF5"/>
    <w:rsid w:val="469209D5"/>
    <w:rsid w:val="472609AA"/>
    <w:rsid w:val="477DFBFF"/>
    <w:rsid w:val="47F1EFB8"/>
    <w:rsid w:val="4816AF28"/>
    <w:rsid w:val="490550DF"/>
    <w:rsid w:val="49501258"/>
    <w:rsid w:val="49EB7189"/>
    <w:rsid w:val="49FF8064"/>
    <w:rsid w:val="4A4DBE3B"/>
    <w:rsid w:val="4AC33166"/>
    <w:rsid w:val="4D166952"/>
    <w:rsid w:val="4EDC2DC7"/>
    <w:rsid w:val="4F311D34"/>
    <w:rsid w:val="502E3AEC"/>
    <w:rsid w:val="508DBE50"/>
    <w:rsid w:val="50C55E7D"/>
    <w:rsid w:val="52679F34"/>
    <w:rsid w:val="535AE68A"/>
    <w:rsid w:val="55750D1A"/>
    <w:rsid w:val="56599150"/>
    <w:rsid w:val="57BAE8E5"/>
    <w:rsid w:val="580B70DC"/>
    <w:rsid w:val="5A354092"/>
    <w:rsid w:val="5A486478"/>
    <w:rsid w:val="5A615E4A"/>
    <w:rsid w:val="5AAD385B"/>
    <w:rsid w:val="5CA3A198"/>
    <w:rsid w:val="5E0BAA3F"/>
    <w:rsid w:val="5EDBF0F9"/>
    <w:rsid w:val="62698F64"/>
    <w:rsid w:val="62C1C799"/>
    <w:rsid w:val="632416F0"/>
    <w:rsid w:val="63377373"/>
    <w:rsid w:val="6395B85B"/>
    <w:rsid w:val="63B4D253"/>
    <w:rsid w:val="6464CD47"/>
    <w:rsid w:val="68791DB6"/>
    <w:rsid w:val="68BCE90D"/>
    <w:rsid w:val="6A81ED4E"/>
    <w:rsid w:val="6B8F3638"/>
    <w:rsid w:val="6BA7511C"/>
    <w:rsid w:val="6BDD6A42"/>
    <w:rsid w:val="6CAAF731"/>
    <w:rsid w:val="6DEDB9CE"/>
    <w:rsid w:val="6E5EB203"/>
    <w:rsid w:val="6E719C4B"/>
    <w:rsid w:val="6EE8185C"/>
    <w:rsid w:val="6F067A34"/>
    <w:rsid w:val="6F7597C8"/>
    <w:rsid w:val="721A21EE"/>
    <w:rsid w:val="7268D71F"/>
    <w:rsid w:val="72C7B522"/>
    <w:rsid w:val="7375201A"/>
    <w:rsid w:val="73955802"/>
    <w:rsid w:val="7602674A"/>
    <w:rsid w:val="769B4BC0"/>
    <w:rsid w:val="76B9FE47"/>
    <w:rsid w:val="772533CE"/>
    <w:rsid w:val="787909AC"/>
    <w:rsid w:val="78D29F42"/>
    <w:rsid w:val="78E1B252"/>
    <w:rsid w:val="79381BCD"/>
    <w:rsid w:val="7982C04F"/>
    <w:rsid w:val="7CB75F83"/>
    <w:rsid w:val="7D3E566A"/>
    <w:rsid w:val="7DBEB669"/>
    <w:rsid w:val="7ED623F4"/>
    <w:rsid w:val="7EFC6DED"/>
    <w:rsid w:val="7F34C83C"/>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25CAD"/>
  <w15:docId w15:val="{03827E28-6F7D-41DD-8E3C-3F9166980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A47"/>
    <w:pPr>
      <w:spacing w:after="0" w:line="240" w:lineRule="auto"/>
    </w:pPr>
    <w:rPr>
      <w:rFonts w:ascii="Arial" w:eastAsia="Times New Roman" w:hAnsi="Arial"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3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CD3AA6"/>
    <w:pPr>
      <w:tabs>
        <w:tab w:val="left" w:pos="3402"/>
        <w:tab w:val="left" w:pos="5387"/>
      </w:tabs>
      <w:ind w:right="51"/>
    </w:pPr>
    <w:rPr>
      <w:rFonts w:ascii="Times New Roman" w:hAnsi="Times New Roman"/>
    </w:rPr>
  </w:style>
  <w:style w:type="character" w:customStyle="1" w:styleId="BodyText2Char">
    <w:name w:val="Body Text 2 Char"/>
    <w:basedOn w:val="DefaultParagraphFont"/>
    <w:link w:val="BodyText2"/>
    <w:rsid w:val="00CD3AA6"/>
    <w:rPr>
      <w:rFonts w:ascii="Times New Roman" w:eastAsia="Times New Roman" w:hAnsi="Times New Roman" w:cs="Times New Roman"/>
      <w:sz w:val="20"/>
      <w:szCs w:val="20"/>
      <w:lang w:val="en-GB"/>
    </w:rPr>
  </w:style>
  <w:style w:type="character" w:styleId="Hyperlink">
    <w:name w:val="Hyperlink"/>
    <w:basedOn w:val="DefaultParagraphFont"/>
    <w:uiPriority w:val="99"/>
    <w:unhideWhenUsed/>
    <w:rsid w:val="00CD3AA6"/>
    <w:rPr>
      <w:color w:val="0000FF" w:themeColor="hyperlink"/>
      <w:u w:val="single"/>
    </w:rPr>
  </w:style>
  <w:style w:type="paragraph" w:styleId="ListParagraph">
    <w:name w:val="List Paragraph"/>
    <w:aliases w:val="LIST,BULLETS,Table of contents numbered,Resume Title,Citation List,List Paragraph 1,DSR Bullet,BBD_List_Paragraph,Bullet List,EOH bullet,Use Case List Paragraph,EOH paragraph,Figure_name,Table (List),List[1:1],Grey Bullet List,normal,Body"/>
    <w:basedOn w:val="Normal"/>
    <w:link w:val="ListParagraphChar"/>
    <w:uiPriority w:val="34"/>
    <w:qFormat/>
    <w:rsid w:val="00CD3AA6"/>
    <w:pPr>
      <w:ind w:left="720"/>
      <w:contextualSpacing/>
    </w:pPr>
  </w:style>
  <w:style w:type="character" w:styleId="CommentReference">
    <w:name w:val="annotation reference"/>
    <w:basedOn w:val="DefaultParagraphFont"/>
    <w:uiPriority w:val="99"/>
    <w:semiHidden/>
    <w:unhideWhenUsed/>
    <w:rsid w:val="004725D9"/>
    <w:rPr>
      <w:sz w:val="16"/>
      <w:szCs w:val="16"/>
    </w:rPr>
  </w:style>
  <w:style w:type="paragraph" w:styleId="CommentText">
    <w:name w:val="annotation text"/>
    <w:basedOn w:val="Normal"/>
    <w:link w:val="CommentTextChar"/>
    <w:uiPriority w:val="99"/>
    <w:unhideWhenUsed/>
    <w:rsid w:val="004725D9"/>
  </w:style>
  <w:style w:type="character" w:customStyle="1" w:styleId="CommentTextChar">
    <w:name w:val="Comment Text Char"/>
    <w:basedOn w:val="DefaultParagraphFont"/>
    <w:link w:val="CommentText"/>
    <w:uiPriority w:val="99"/>
    <w:rsid w:val="004725D9"/>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725D9"/>
    <w:rPr>
      <w:b/>
      <w:bCs/>
    </w:rPr>
  </w:style>
  <w:style w:type="character" w:customStyle="1" w:styleId="CommentSubjectChar">
    <w:name w:val="Comment Subject Char"/>
    <w:basedOn w:val="CommentTextChar"/>
    <w:link w:val="CommentSubject"/>
    <w:uiPriority w:val="99"/>
    <w:semiHidden/>
    <w:rsid w:val="004725D9"/>
    <w:rPr>
      <w:rFonts w:ascii="Arial" w:eastAsia="Times New Roman" w:hAnsi="Arial" w:cs="Times New Roman"/>
      <w:b/>
      <w:bCs/>
      <w:sz w:val="20"/>
      <w:szCs w:val="20"/>
      <w:lang w:val="en-GB"/>
    </w:rPr>
  </w:style>
  <w:style w:type="paragraph" w:styleId="BalloonText">
    <w:name w:val="Balloon Text"/>
    <w:basedOn w:val="Normal"/>
    <w:link w:val="BalloonTextChar"/>
    <w:uiPriority w:val="99"/>
    <w:semiHidden/>
    <w:unhideWhenUsed/>
    <w:rsid w:val="004725D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5D9"/>
    <w:rPr>
      <w:rFonts w:ascii="Segoe UI" w:eastAsia="Times New Roman" w:hAnsi="Segoe UI" w:cs="Segoe UI"/>
      <w:sz w:val="18"/>
      <w:szCs w:val="18"/>
      <w:lang w:val="en-GB"/>
    </w:rPr>
  </w:style>
  <w:style w:type="character" w:styleId="FollowedHyperlink">
    <w:name w:val="FollowedHyperlink"/>
    <w:basedOn w:val="DefaultParagraphFont"/>
    <w:uiPriority w:val="99"/>
    <w:semiHidden/>
    <w:unhideWhenUsed/>
    <w:rsid w:val="00CF0FCD"/>
    <w:rPr>
      <w:color w:val="800080" w:themeColor="followedHyperlink"/>
      <w:u w:val="single"/>
    </w:rPr>
  </w:style>
  <w:style w:type="paragraph" w:customStyle="1" w:styleId="Default">
    <w:name w:val="Default"/>
    <w:rsid w:val="00764716"/>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LIST Char,BULLETS Char,Table of contents numbered Char,Resume Title Char,Citation List Char,List Paragraph 1 Char,DSR Bullet Char,BBD_List_Paragraph Char,Bullet List Char,EOH bullet Char,Use Case List Paragraph Char,Figure_name Char"/>
    <w:link w:val="ListParagraph"/>
    <w:uiPriority w:val="34"/>
    <w:qFormat/>
    <w:rsid w:val="00A363BA"/>
    <w:rPr>
      <w:rFonts w:ascii="Arial" w:eastAsia="Times New Roman" w:hAnsi="Arial" w:cs="Times New Roman"/>
      <w:sz w:val="20"/>
      <w:szCs w:val="20"/>
      <w:lang w:val="en-GB"/>
    </w:rPr>
  </w:style>
  <w:style w:type="character" w:styleId="Mention">
    <w:name w:val="Mention"/>
    <w:basedOn w:val="DefaultParagraphFont"/>
    <w:uiPriority w:val="99"/>
    <w:unhideWhenUsed/>
    <w:rsid w:val="00DD206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98093027">
      <w:bodyDiv w:val="1"/>
      <w:marLeft w:val="0"/>
      <w:marRight w:val="0"/>
      <w:marTop w:val="0"/>
      <w:marBottom w:val="0"/>
      <w:divBdr>
        <w:top w:val="none" w:sz="0" w:space="0" w:color="auto"/>
        <w:left w:val="none" w:sz="0" w:space="0" w:color="auto"/>
        <w:bottom w:val="none" w:sz="0" w:space="0" w:color="auto"/>
        <w:right w:val="none" w:sz="0" w:space="0" w:color="auto"/>
      </w:divBdr>
    </w:div>
    <w:div w:id="187596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20/10/relationships/intelligence" Target="intelligence2.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documenttasks/documenttasks1.xml><?xml version="1.0" encoding="utf-8"?>
<t:Tasks xmlns:t="http://schemas.microsoft.com/office/tasks/2019/documenttasks" xmlns:oel="http://schemas.microsoft.com/office/2019/extlst">
  <t:Task id="{AF2B1F2A-570F-4195-9895-83FBFC9B7C31}">
    <t:Anchor>
      <t:Comment id="1010763748"/>
    </t:Anchor>
    <t:History>
      <t:Event id="{480043D1-647E-4327-BC25-B4FC9A6B2835}" time="2025-07-09T05:47:42.833Z">
        <t:Attribution userId="S::dplooyj@eskom.co.za::5de591ef-5bb8-4734-adaf-a6a9cb39c93a" userProvider="AD" userName="Jaco Du Plooy"/>
        <t:Anchor>
          <t:Comment id="1010763748"/>
        </t:Anchor>
        <t:Create/>
      </t:Event>
      <t:Event id="{982D1BEF-B7C0-4E6F-9514-186C7EEA8FD7}" time="2025-07-09T05:47:42.833Z">
        <t:Attribution userId="S::dplooyj@eskom.co.za::5de591ef-5bb8-4734-adaf-a6a9cb39c93a" userProvider="AD" userName="Jaco Du Plooy"/>
        <t:Anchor>
          <t:Comment id="1010763748"/>
        </t:Anchor>
        <t:Assign userId="S::MakamuJW@eskom.co.za::5aceb6bd-93e2-494c-a626-12da1d0ec87c" userProvider="AD" userName="Wisani Makamu"/>
      </t:Event>
      <t:Event id="{ACC6DA3D-69D0-4CCD-A7D9-F4D7E117F010}" time="2025-07-09T05:47:42.833Z">
        <t:Attribution userId="S::dplooyj@eskom.co.za::5de591ef-5bb8-4734-adaf-a6a9cb39c93a" userProvider="AD" userName="Jaco Du Plooy"/>
        <t:Anchor>
          <t:Comment id="1010763748"/>
        </t:Anchor>
        <t:SetTitle title="@Wisani Makamu Why is there no data here?"/>
      </t:Event>
      <t:Event id="{FB9A801D-9DC0-4CC2-B496-350E1700605B}" time="2025-07-09T06:33:40.326Z">
        <t:Attribution userId="S::dplooyj@eskom.co.za::5de591ef-5bb8-4734-adaf-a6a9cb39c93a" userProvider="AD" userName="Jaco Du Plooy"/>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4ABDA4ADC57E4EBEF35F7CFDE7B36E" ma:contentTypeVersion="11" ma:contentTypeDescription="Create a new document." ma:contentTypeScope="" ma:versionID="bd0c4f1788df4724376f1338042a199b">
  <xsd:schema xmlns:xsd="http://www.w3.org/2001/XMLSchema" xmlns:xs="http://www.w3.org/2001/XMLSchema" xmlns:p="http://schemas.microsoft.com/office/2006/metadata/properties" xmlns:ns2="33e03d31-dda5-4ffd-948a-4a69417f6c0a" xmlns:ns3="5aeb2351-1e93-4f2b-bf62-3f9aaeef6dfd" targetNamespace="http://schemas.microsoft.com/office/2006/metadata/properties" ma:root="true" ma:fieldsID="00f6117ea975a0030f855320f5283546" ns2:_="" ns3:_="">
    <xsd:import namespace="33e03d31-dda5-4ffd-948a-4a69417f6c0a"/>
    <xsd:import namespace="5aeb2351-1e93-4f2b-bf62-3f9aaeef6d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e03d31-dda5-4ffd-948a-4a69417f6c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e5fa3029-581b-4330-9c67-5ed5a891eaa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eb2351-1e93-4f2b-bf62-3f9aaeef6df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9118d87-a753-44fd-b002-07de027a78ae}" ma:internalName="TaxCatchAll" ma:showField="CatchAllData" ma:web="5aeb2351-1e93-4f2b-bf62-3f9aaeef6d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3e03d31-dda5-4ffd-948a-4a69417f6c0a">
      <Terms xmlns="http://schemas.microsoft.com/office/infopath/2007/PartnerControls"/>
    </lcf76f155ced4ddcb4097134ff3c332f>
    <TaxCatchAll xmlns="5aeb2351-1e93-4f2b-bf62-3f9aaeef6dfd" xsi:nil="true"/>
  </documentManagement>
</p:properties>
</file>

<file path=customXml/itemProps1.xml><?xml version="1.0" encoding="utf-8"?>
<ds:datastoreItem xmlns:ds="http://schemas.openxmlformats.org/officeDocument/2006/customXml" ds:itemID="{846001C5-5B40-43A9-B64C-075C261A1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e03d31-dda5-4ffd-948a-4a69417f6c0a"/>
    <ds:schemaRef ds:uri="5aeb2351-1e93-4f2b-bf62-3f9aaeef6d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6AED52-F3EC-4A77-9DC1-08B32CA0B24A}">
  <ds:schemaRefs>
    <ds:schemaRef ds:uri="http://schemas.microsoft.com/sharepoint/v3/contenttype/forms"/>
  </ds:schemaRefs>
</ds:datastoreItem>
</file>

<file path=customXml/itemProps3.xml><?xml version="1.0" encoding="utf-8"?>
<ds:datastoreItem xmlns:ds="http://schemas.openxmlformats.org/officeDocument/2006/customXml" ds:itemID="{975706AA-31F5-476A-BB2D-E439A5121007}">
  <ds:schemaRefs>
    <ds:schemaRef ds:uri="http://schemas.openxmlformats.org/officeDocument/2006/bibliography"/>
  </ds:schemaRefs>
</ds:datastoreItem>
</file>

<file path=customXml/itemProps4.xml><?xml version="1.0" encoding="utf-8"?>
<ds:datastoreItem xmlns:ds="http://schemas.openxmlformats.org/officeDocument/2006/customXml" ds:itemID="{404D4CFE-C114-45C0-8CE4-D26CC63FD053}">
  <ds:schemaRefs>
    <ds:schemaRef ds:uri="http://schemas.microsoft.com/office/2006/metadata/properties"/>
    <ds:schemaRef ds:uri="http://schemas.microsoft.com/office/infopath/2007/PartnerControls"/>
    <ds:schemaRef ds:uri="33e03d31-dda5-4ffd-948a-4a69417f6c0a"/>
    <ds:schemaRef ds:uri="5aeb2351-1e93-4f2b-bf62-3f9aaeef6dfd"/>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10</Pages>
  <Words>1696</Words>
  <Characters>9671</Characters>
  <Application>Microsoft Office Word</Application>
  <DocSecurity>0</DocSecurity>
  <Lines>80</Lines>
  <Paragraphs>22</Paragraphs>
  <ScaleCrop>false</ScaleCrop>
  <Company>Eskom</Company>
  <LinksUpToDate>false</LinksUpToDate>
  <CharactersWithSpaces>11345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Violet Beetha</cp:lastModifiedBy>
  <cp:revision>3</cp:revision>
  <cp:lastPrinted>2025-07-14T22:05:00Z</cp:lastPrinted>
  <dcterms:created xsi:type="dcterms:W3CDTF">2025-12-10T10:38:00Z</dcterms:created>
  <dcterms:modified xsi:type="dcterms:W3CDTF">2025-12-10T10:38:00Z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0x010100314ABDA4ADC57E4EBEF35F7CFDE7B36E</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SharedWithUsers">
    <vt:lpwstr>101;#Mahendra Balipursad;#129;#Asanda Kepelele;#124;#Sithembile Songo</vt:lpwstr>
  </property>
</Properties>
</file>